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F0" w:rsidRDefault="00880BF0" w:rsidP="00880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80BF0" w:rsidRPr="00880BF0" w:rsidRDefault="00880BF0" w:rsidP="007D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0BF0">
        <w:rPr>
          <w:rFonts w:ascii="Times New Roman" w:hAnsi="Times New Roman" w:cs="Times New Roman"/>
          <w:sz w:val="28"/>
          <w:szCs w:val="28"/>
        </w:rPr>
        <w:t>11 сен</w:t>
      </w:r>
      <w:r w:rsidR="005825D9">
        <w:rPr>
          <w:rFonts w:ascii="Times New Roman" w:hAnsi="Times New Roman" w:cs="Times New Roman"/>
          <w:sz w:val="28"/>
          <w:szCs w:val="28"/>
        </w:rPr>
        <w:t>тября отмечается Всероссийский День Т</w:t>
      </w:r>
      <w:bookmarkStart w:id="0" w:name="_GoBack"/>
      <w:bookmarkEnd w:id="0"/>
      <w:r w:rsidRPr="00880BF0">
        <w:rPr>
          <w:rFonts w:ascii="Times New Roman" w:hAnsi="Times New Roman" w:cs="Times New Roman"/>
          <w:sz w:val="28"/>
          <w:szCs w:val="28"/>
        </w:rPr>
        <w:t>резвости. В преддверии этого дня в нашей школе состоялась увлекательная викторина "А знаете ли Вы...?" посвящённая здоровому образу жизни и важности отказа от алкоголя. </w:t>
      </w:r>
    </w:p>
    <w:p w:rsidR="00880BF0" w:rsidRDefault="00880BF0" w:rsidP="007D2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0BF0">
        <w:rPr>
          <w:rFonts w:ascii="Times New Roman" w:hAnsi="Times New Roman" w:cs="Times New Roman"/>
          <w:sz w:val="28"/>
          <w:szCs w:val="28"/>
        </w:rPr>
        <w:t>Викторина состояла из вопросов о вреде алкоголя, его влиянии на здоровье, последствиях и профилактике зависимости. Формат мероприятия был интерактивным: ребята делились своим мнением и отвечали на вопросы, направленные на укрепление знаний о здоровом образе жизни. </w:t>
      </w:r>
    </w:p>
    <w:p w:rsidR="00880BF0" w:rsidRPr="00880BF0" w:rsidRDefault="00880BF0" w:rsidP="00880BF0">
      <w:pPr>
        <w:rPr>
          <w:rFonts w:ascii="Times New Roman" w:hAnsi="Times New Roman" w:cs="Times New Roman"/>
          <w:sz w:val="28"/>
          <w:szCs w:val="28"/>
        </w:rPr>
      </w:pPr>
    </w:p>
    <w:p w:rsidR="00880BF0" w:rsidRDefault="00880BF0">
      <w:pPr>
        <w:rPr>
          <w:noProof/>
          <w:lang w:eastAsia="ru-RU"/>
        </w:rPr>
      </w:pPr>
      <w:r w:rsidRPr="00880BF0">
        <w:rPr>
          <w:noProof/>
          <w:lang w:eastAsia="ru-RU"/>
        </w:rPr>
        <w:drawing>
          <wp:inline distT="0" distB="0" distL="0" distR="0">
            <wp:extent cx="2970816" cy="2568429"/>
            <wp:effectExtent l="0" t="0" r="1270" b="3810"/>
            <wp:docPr id="3" name="Рисунок 3" descr="C:\Users\user\Downloads\IMG_20250909_17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50909_1718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478" cy="257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 </w:t>
      </w:r>
      <w:r w:rsidRPr="00880BF0">
        <w:rPr>
          <w:noProof/>
          <w:lang w:eastAsia="ru-RU"/>
        </w:rPr>
        <w:drawing>
          <wp:inline distT="0" distB="0" distL="0" distR="0" wp14:anchorId="74B79451" wp14:editId="41C1DBDD">
            <wp:extent cx="2975102" cy="2578079"/>
            <wp:effectExtent l="0" t="0" r="0" b="0"/>
            <wp:docPr id="1" name="Рисунок 1" descr="C:\Users\user\Downloads\IMG_20250909_17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909_171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77" cy="259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F0" w:rsidRDefault="00880BF0"/>
    <w:p w:rsidR="00880BF0" w:rsidRDefault="00880BF0" w:rsidP="00880BF0">
      <w:pPr>
        <w:jc w:val="center"/>
      </w:pPr>
      <w:r w:rsidRPr="00880BF0">
        <w:rPr>
          <w:noProof/>
          <w:lang w:eastAsia="ru-RU"/>
        </w:rPr>
        <w:drawing>
          <wp:inline distT="0" distB="0" distL="0" distR="0">
            <wp:extent cx="3389466" cy="2542735"/>
            <wp:effectExtent l="0" t="0" r="1905" b="0"/>
            <wp:docPr id="2" name="Рисунок 2" descr="C:\Users\user\Downloads\PSX_20250909_17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SX_20250909_175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95" cy="254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D3F" w:rsidRDefault="004E1D3F"/>
    <w:sectPr w:rsidR="004E1D3F" w:rsidSect="00880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7D"/>
    <w:rsid w:val="004E1D3F"/>
    <w:rsid w:val="005825D9"/>
    <w:rsid w:val="007D2C60"/>
    <w:rsid w:val="00880BF0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1E6DC-5427-4E33-A736-2843BA57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2025-09-12T11:56:00Z</dcterms:created>
  <dcterms:modified xsi:type="dcterms:W3CDTF">2025-09-12T12:03:00Z</dcterms:modified>
</cp:coreProperties>
</file>