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ED" w:rsidRPr="004177ED" w:rsidRDefault="007D3F86" w:rsidP="0041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5789" cy="8753475"/>
            <wp:effectExtent l="0" t="0" r="5715" b="0"/>
            <wp:docPr id="1" name="Рисунок 1" descr="C:\Users\user\Documents\Scanned Documents\Рисунок (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t="2448" r="3686" b="1398"/>
                    <a:stretch/>
                  </pic:blipFill>
                  <pic:spPr bwMode="auto">
                    <a:xfrm>
                      <a:off x="0" y="0"/>
                      <a:ext cx="6182485" cy="8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7ED" w:rsidRPr="004177ED" w:rsidRDefault="004177ED" w:rsidP="0041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7ED" w:rsidRPr="004177ED" w:rsidRDefault="004177ED" w:rsidP="0041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7ED" w:rsidRDefault="007D3F86" w:rsidP="00417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177ED" w:rsidRPr="004177ED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97303A" w:rsidRDefault="0097303A" w:rsidP="00417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7ED" w:rsidRPr="0097303A" w:rsidRDefault="0097303A" w:rsidP="00973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03A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«От игры к спорту» направленность Баскетбол составлена в соответствии с: </w:t>
      </w:r>
    </w:p>
    <w:p w:rsidR="004177ED" w:rsidRPr="004177ED" w:rsidRDefault="004177ED" w:rsidP="0097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ED">
        <w:rPr>
          <w:rFonts w:ascii="Times New Roman" w:hAnsi="Times New Roman" w:cs="Times New Roman"/>
          <w:sz w:val="24"/>
          <w:szCs w:val="24"/>
        </w:rPr>
        <w:t xml:space="preserve">1. Федеральный Закон Российской Федерации от 29 декабря 2012 г № 273-ФЗ «Об образовании в Российской Федерации»; </w:t>
      </w:r>
    </w:p>
    <w:p w:rsidR="004177ED" w:rsidRPr="004177ED" w:rsidRDefault="004177ED" w:rsidP="0097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ED">
        <w:rPr>
          <w:rFonts w:ascii="Times New Roman" w:hAnsi="Times New Roman" w:cs="Times New Roman"/>
          <w:sz w:val="24"/>
          <w:szCs w:val="24"/>
        </w:rPr>
        <w:t xml:space="preserve">2. Распоряжение Правительства Российской Федерации от 31 марта 2022 года N 678-р «О Концепции развития дополнительного образования детей до 2030 года»; </w:t>
      </w:r>
    </w:p>
    <w:p w:rsidR="004177ED" w:rsidRPr="004177ED" w:rsidRDefault="004177ED" w:rsidP="0097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ED">
        <w:rPr>
          <w:rFonts w:ascii="Times New Roman" w:hAnsi="Times New Roman" w:cs="Times New Roman"/>
          <w:sz w:val="24"/>
          <w:szCs w:val="24"/>
        </w:rPr>
        <w:t xml:space="preserve">3. Распоряжение Правительства Российской Федерации от 29 мая 2015 года № 996-р «Об утверждении Стратегии развития воспитания в Российской Федерации на период до 2025 года»; </w:t>
      </w:r>
    </w:p>
    <w:p w:rsidR="00E1052A" w:rsidRDefault="004177ED" w:rsidP="0097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ED">
        <w:rPr>
          <w:rFonts w:ascii="Times New Roman" w:hAnsi="Times New Roman" w:cs="Times New Roman"/>
          <w:sz w:val="24"/>
          <w:szCs w:val="24"/>
        </w:rPr>
        <w:t>4. Указ Президента Российской Федерации «О национальных целях развития Российской Федерации на период до 2030 года», определяющий одной из национальных целей  развития Российской Федерации предоставление возможности для самореализации и развития талантов</w:t>
      </w:r>
      <w:r w:rsidR="0097303A">
        <w:rPr>
          <w:rFonts w:ascii="Times New Roman" w:hAnsi="Times New Roman" w:cs="Times New Roman"/>
          <w:sz w:val="24"/>
          <w:szCs w:val="24"/>
        </w:rPr>
        <w:t>.</w:t>
      </w:r>
    </w:p>
    <w:p w:rsidR="0097303A" w:rsidRPr="00F25289" w:rsidRDefault="0097303A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5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тем, что в настоящее время предметам спортивной направленности уделяется большое внимание. Данная программа позволят учащимся восполнить недостаток навыков и овладеть необходимыми приёмами игры в баскетбол во внеурочное время, так как количество учебных часов, отведённых на изучение данного раздела в школьной программе, недостаточно для качественного овладения игровыми навыками и в особенности тактическими приёмами.</w:t>
      </w:r>
    </w:p>
    <w:p w:rsidR="0097303A" w:rsidRPr="00F25289" w:rsidRDefault="0097303A" w:rsidP="00F25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год.</w:t>
      </w:r>
    </w:p>
    <w:p w:rsidR="0097303A" w:rsidRPr="00F25289" w:rsidRDefault="0097303A" w:rsidP="00F25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работы с обучающимися 11-15 лет (5-9 классы общеобразовательной школы). </w:t>
      </w:r>
      <w:r w:rsidR="00F25289"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часов – 51 час. Занятия проводятся 1 раз в неделю, 34 недели в учебном году.</w:t>
      </w:r>
    </w:p>
    <w:p w:rsidR="00F25289" w:rsidRPr="00F25289" w:rsidRDefault="00F25289" w:rsidP="00F25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индивидуально-групповая.</w:t>
      </w:r>
    </w:p>
    <w:p w:rsidR="00B82C16" w:rsidRPr="00F25289" w:rsidRDefault="00F25289" w:rsidP="00F25289">
      <w:pPr>
        <w:widowControl w:val="0"/>
        <w:tabs>
          <w:tab w:val="left" w:pos="669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82C16" w:rsidRPr="00F25289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="00B82C16" w:rsidRPr="00F25289">
        <w:rPr>
          <w:rFonts w:ascii="Times New Roman" w:hAnsi="Times New Roman" w:cs="Times New Roman"/>
          <w:sz w:val="24"/>
          <w:szCs w:val="24"/>
        </w:rPr>
        <w:t>формирование интереса и потребности к занятиям физической культурой и спортом, популяризация игры в баскетбол среди учащихся образовательного учреждения, пропаганда ЗОЖ.</w:t>
      </w:r>
    </w:p>
    <w:p w:rsidR="00B82C16" w:rsidRPr="00F25289" w:rsidRDefault="00B82C16" w:rsidP="00F25289">
      <w:pPr>
        <w:spacing w:after="0" w:line="240" w:lineRule="auto"/>
        <w:ind w:left="233" w:firstLine="47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5289">
        <w:rPr>
          <w:rFonts w:ascii="Times New Roman" w:hAnsi="Times New Roman" w:cs="Times New Roman"/>
          <w:b/>
          <w:spacing w:val="-2"/>
          <w:sz w:val="24"/>
          <w:szCs w:val="24"/>
        </w:rPr>
        <w:t>Задачи</w:t>
      </w:r>
      <w:r w:rsidRPr="00F2528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F25289" w:rsidRPr="00F25289" w:rsidRDefault="00F25289" w:rsidP="00F25289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25289">
        <w:rPr>
          <w:rFonts w:ascii="Times New Roman" w:hAnsi="Times New Roman" w:cs="Times New Roman"/>
          <w:i/>
          <w:spacing w:val="-2"/>
          <w:sz w:val="24"/>
          <w:szCs w:val="24"/>
        </w:rPr>
        <w:t>Обучающие:</w:t>
      </w:r>
    </w:p>
    <w:p w:rsidR="00F25289" w:rsidRPr="00F25289" w:rsidRDefault="00F25289" w:rsidP="00F25289">
      <w:pPr>
        <w:widowControl w:val="0"/>
        <w:tabs>
          <w:tab w:val="left" w:pos="42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289">
        <w:rPr>
          <w:rFonts w:ascii="Times New Roman" w:hAnsi="Times New Roman" w:cs="Times New Roman"/>
          <w:sz w:val="24"/>
          <w:szCs w:val="24"/>
        </w:rPr>
        <w:t>- овладеть</w:t>
      </w:r>
      <w:r w:rsidRPr="00F252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теоретическими</w:t>
      </w:r>
      <w:r w:rsidRPr="00F252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и</w:t>
      </w:r>
      <w:r w:rsidRPr="00F252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практическими</w:t>
      </w:r>
      <w:r w:rsidRPr="00F252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приёмами</w:t>
      </w:r>
      <w:r w:rsidRPr="00F252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игры</w:t>
      </w:r>
      <w:r w:rsidRPr="00F252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в</w:t>
      </w:r>
      <w:r w:rsidRPr="00F252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баскетбол</w:t>
      </w:r>
      <w:r w:rsidRPr="00F2528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25289" w:rsidRPr="00F25289" w:rsidRDefault="00F25289" w:rsidP="00F25289">
      <w:pPr>
        <w:widowControl w:val="0"/>
        <w:tabs>
          <w:tab w:val="left" w:pos="573"/>
          <w:tab w:val="left" w:pos="2693"/>
          <w:tab w:val="left" w:pos="4300"/>
          <w:tab w:val="left" w:pos="5390"/>
          <w:tab w:val="left" w:pos="5711"/>
          <w:tab w:val="left" w:pos="6910"/>
          <w:tab w:val="left" w:pos="7726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25289">
        <w:rPr>
          <w:rFonts w:ascii="Times New Roman" w:hAnsi="Times New Roman" w:cs="Times New Roman"/>
          <w:spacing w:val="-2"/>
          <w:sz w:val="24"/>
          <w:szCs w:val="24"/>
        </w:rPr>
        <w:t>- совершенствовать</w:t>
      </w:r>
      <w:r w:rsidRPr="00F25289">
        <w:rPr>
          <w:rFonts w:ascii="Times New Roman" w:hAnsi="Times New Roman" w:cs="Times New Roman"/>
          <w:sz w:val="24"/>
          <w:szCs w:val="24"/>
        </w:rPr>
        <w:tab/>
      </w:r>
      <w:r w:rsidRPr="00F25289">
        <w:rPr>
          <w:rFonts w:ascii="Times New Roman" w:hAnsi="Times New Roman" w:cs="Times New Roman"/>
          <w:spacing w:val="-2"/>
          <w:sz w:val="24"/>
          <w:szCs w:val="24"/>
        </w:rPr>
        <w:t>двигательные</w:t>
      </w:r>
      <w:r w:rsidRPr="00F25289">
        <w:rPr>
          <w:rFonts w:ascii="Times New Roman" w:hAnsi="Times New Roman" w:cs="Times New Roman"/>
          <w:sz w:val="24"/>
          <w:szCs w:val="24"/>
        </w:rPr>
        <w:tab/>
      </w:r>
      <w:r w:rsidRPr="00F25289">
        <w:rPr>
          <w:rFonts w:ascii="Times New Roman" w:hAnsi="Times New Roman" w:cs="Times New Roman"/>
          <w:spacing w:val="-2"/>
          <w:sz w:val="24"/>
          <w:szCs w:val="24"/>
        </w:rPr>
        <w:t>качества</w:t>
      </w:r>
      <w:r w:rsidRPr="00F25289">
        <w:rPr>
          <w:rFonts w:ascii="Times New Roman" w:hAnsi="Times New Roman" w:cs="Times New Roman"/>
          <w:sz w:val="24"/>
          <w:szCs w:val="24"/>
        </w:rPr>
        <w:tab/>
      </w:r>
      <w:r w:rsidRPr="00F25289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F25289">
        <w:rPr>
          <w:rFonts w:ascii="Times New Roman" w:hAnsi="Times New Roman" w:cs="Times New Roman"/>
          <w:sz w:val="24"/>
          <w:szCs w:val="24"/>
        </w:rPr>
        <w:tab/>
      </w:r>
      <w:r w:rsidRPr="00F25289">
        <w:rPr>
          <w:rFonts w:ascii="Times New Roman" w:hAnsi="Times New Roman" w:cs="Times New Roman"/>
          <w:spacing w:val="-2"/>
          <w:sz w:val="24"/>
          <w:szCs w:val="24"/>
        </w:rPr>
        <w:t>учащихся</w:t>
      </w:r>
      <w:r w:rsidRPr="00F25289">
        <w:rPr>
          <w:rFonts w:ascii="Times New Roman" w:hAnsi="Times New Roman" w:cs="Times New Roman"/>
          <w:sz w:val="24"/>
          <w:szCs w:val="24"/>
        </w:rPr>
        <w:tab/>
      </w:r>
      <w:r w:rsidRPr="00F25289">
        <w:rPr>
          <w:rFonts w:ascii="Times New Roman" w:hAnsi="Times New Roman" w:cs="Times New Roman"/>
          <w:spacing w:val="-2"/>
          <w:sz w:val="24"/>
          <w:szCs w:val="24"/>
        </w:rPr>
        <w:t>(силу,</w:t>
      </w:r>
      <w:r w:rsidRPr="00F25289">
        <w:rPr>
          <w:rFonts w:ascii="Times New Roman" w:hAnsi="Times New Roman" w:cs="Times New Roman"/>
          <w:sz w:val="24"/>
          <w:szCs w:val="24"/>
        </w:rPr>
        <w:tab/>
        <w:t>выносливость,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гибкость, координацию движений, быстроту реакции);</w:t>
      </w:r>
    </w:p>
    <w:p w:rsidR="00F25289" w:rsidRPr="00F25289" w:rsidRDefault="00F25289" w:rsidP="00F25289">
      <w:pPr>
        <w:widowControl w:val="0"/>
        <w:tabs>
          <w:tab w:val="left" w:pos="4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89">
        <w:rPr>
          <w:rFonts w:ascii="Times New Roman" w:hAnsi="Times New Roman" w:cs="Times New Roman"/>
          <w:sz w:val="24"/>
          <w:szCs w:val="24"/>
        </w:rPr>
        <w:t>- обучить</w:t>
      </w:r>
      <w:r w:rsidRPr="00F252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технико-тактическим</w:t>
      </w:r>
      <w:r w:rsidRPr="00F252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приёмам</w:t>
      </w:r>
      <w:r w:rsidRPr="00F252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pacing w:val="-4"/>
          <w:sz w:val="24"/>
          <w:szCs w:val="24"/>
        </w:rPr>
        <w:t>игры;</w:t>
      </w:r>
    </w:p>
    <w:p w:rsidR="00F25289" w:rsidRPr="00F25289" w:rsidRDefault="00F25289" w:rsidP="00F25289">
      <w:pPr>
        <w:widowControl w:val="0"/>
        <w:tabs>
          <w:tab w:val="left" w:pos="4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89">
        <w:rPr>
          <w:rFonts w:ascii="Times New Roman" w:hAnsi="Times New Roman" w:cs="Times New Roman"/>
          <w:sz w:val="24"/>
          <w:szCs w:val="24"/>
        </w:rPr>
        <w:t>- расширить</w:t>
      </w:r>
      <w:r w:rsidRPr="00F252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теоретическую</w:t>
      </w:r>
      <w:r w:rsidRPr="00F252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z w:val="24"/>
          <w:szCs w:val="24"/>
        </w:rPr>
        <w:t>базу</w:t>
      </w:r>
      <w:r w:rsidRPr="00F252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289">
        <w:rPr>
          <w:rFonts w:ascii="Times New Roman" w:hAnsi="Times New Roman" w:cs="Times New Roman"/>
          <w:spacing w:val="-2"/>
          <w:sz w:val="24"/>
          <w:szCs w:val="24"/>
        </w:rPr>
        <w:t>знаний.</w:t>
      </w:r>
    </w:p>
    <w:p w:rsidR="00B82C16" w:rsidRPr="00B82C16" w:rsidRDefault="00B82C16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C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B82C16" w:rsidRPr="00B82C16" w:rsidRDefault="00F25289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2C16"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качеств (ловкость, сила, скорость, выносливость)</w:t>
      </w:r>
    </w:p>
    <w:p w:rsidR="00B82C16" w:rsidRPr="00B82C16" w:rsidRDefault="00B82C16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 работы с мячом;</w:t>
      </w:r>
    </w:p>
    <w:p w:rsidR="00B82C16" w:rsidRPr="00B82C16" w:rsidRDefault="00F25289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2C16"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функциональных возможностей основных систем организма,</w:t>
      </w:r>
    </w:p>
    <w:p w:rsidR="00B82C16" w:rsidRPr="00B82C16" w:rsidRDefault="00B82C16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двигательного опыта жизненно-важными двигательными навыками и</w:t>
      </w:r>
    </w:p>
    <w:p w:rsidR="00B82C16" w:rsidRPr="00B82C16" w:rsidRDefault="00B82C16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умениями;</w:t>
      </w:r>
    </w:p>
    <w:p w:rsidR="00B82C16" w:rsidRPr="00B82C16" w:rsidRDefault="00F25289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2C16"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физического развития, формирование правильной осанки.</w:t>
      </w:r>
    </w:p>
    <w:p w:rsidR="00B82C16" w:rsidRPr="00B82C16" w:rsidRDefault="00B82C16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C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B82C16" w:rsidRPr="00B82C16" w:rsidRDefault="00F25289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2C16"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товарищества посредством участия в командных действиях;</w:t>
      </w:r>
    </w:p>
    <w:p w:rsidR="00B82C16" w:rsidRPr="00B82C16" w:rsidRDefault="00F25289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2C16"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личной ответственности;</w:t>
      </w:r>
    </w:p>
    <w:p w:rsidR="00B82C16" w:rsidRPr="00B82C16" w:rsidRDefault="00F25289" w:rsidP="00F2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2C16"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привычки и любви к мячу.</w:t>
      </w:r>
    </w:p>
    <w:p w:rsidR="00B82C16" w:rsidRDefault="00B82C16" w:rsidP="00B82C16">
      <w:pPr>
        <w:spacing w:before="1" w:line="275" w:lineRule="exact"/>
        <w:ind w:left="233"/>
        <w:rPr>
          <w:sz w:val="24"/>
        </w:rPr>
      </w:pPr>
    </w:p>
    <w:p w:rsidR="00F25289" w:rsidRDefault="00F25289" w:rsidP="00351D9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25289" w:rsidRDefault="00F25289" w:rsidP="00351D9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51D9A" w:rsidRDefault="00351D9A" w:rsidP="00351D9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82C1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СОДЕРЖАНИЕ ПРОГРАММЫ</w:t>
      </w:r>
    </w:p>
    <w:p w:rsidR="00B82C16" w:rsidRPr="00B82C16" w:rsidRDefault="00B82C16" w:rsidP="00351D9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Учебный план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1"/>
        <w:gridCol w:w="2043"/>
        <w:gridCol w:w="1346"/>
        <w:gridCol w:w="1357"/>
        <w:gridCol w:w="1376"/>
        <w:gridCol w:w="1663"/>
      </w:tblGrid>
      <w:tr w:rsidR="00351D9A" w:rsidRPr="00B82C16" w:rsidTr="001C1647"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раздела, темы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 аттестации/</w:t>
            </w:r>
          </w:p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контроля</w:t>
            </w:r>
          </w:p>
        </w:tc>
      </w:tr>
      <w:tr w:rsidR="00351D9A" w:rsidRPr="00B82C16" w:rsidTr="001C1647"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1D9A" w:rsidRPr="00B82C16" w:rsidTr="001C1647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351D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Теория (тест)</w:t>
            </w:r>
          </w:p>
        </w:tc>
      </w:tr>
      <w:tr w:rsidR="00351D9A" w:rsidRPr="00B82C16" w:rsidTr="001C1647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4F1D11" w:rsidP="00351D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351D9A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673AD5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673AD5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1D9A" w:rsidRPr="00B82C16" w:rsidRDefault="004F1D11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Контрольные нормативы</w:t>
            </w:r>
          </w:p>
        </w:tc>
      </w:tr>
      <w:tr w:rsidR="00673AD5" w:rsidRPr="00B82C16" w:rsidTr="001C1647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73AD5" w:rsidRPr="00B82C16" w:rsidRDefault="00673AD5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73AD5" w:rsidRPr="00B82C16" w:rsidRDefault="00673AD5" w:rsidP="00351D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73AD5" w:rsidRPr="00B82C16" w:rsidRDefault="00673AD5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73AD5" w:rsidRPr="00B82C16" w:rsidRDefault="00673AD5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73AD5" w:rsidRPr="00B82C16" w:rsidRDefault="00673AD5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73AD5" w:rsidRPr="00B82C16" w:rsidRDefault="00673AD5" w:rsidP="001C164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51D9A" w:rsidRDefault="00351D9A" w:rsidP="00351D9A">
      <w:pPr>
        <w:shd w:val="clear" w:color="auto" w:fill="FFFFFF"/>
        <w:jc w:val="center"/>
        <w:rPr>
          <w:rFonts w:eastAsia="Times New Roman" w:cs="Times New Roman"/>
          <w:b/>
          <w:color w:val="1A1A1A"/>
          <w:sz w:val="23"/>
          <w:szCs w:val="23"/>
          <w:lang w:eastAsia="ru-RU"/>
        </w:rPr>
      </w:pPr>
    </w:p>
    <w:p w:rsidR="004F1D11" w:rsidRPr="00673AD5" w:rsidRDefault="004F1D11" w:rsidP="00673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</w:t>
      </w:r>
    </w:p>
    <w:p w:rsidR="00673AD5" w:rsidRPr="00673AD5" w:rsidRDefault="004F1D11" w:rsidP="00673A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знаний.</w:t>
      </w:r>
    </w:p>
    <w:p w:rsidR="004F1D11" w:rsidRPr="00673AD5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11"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игровой площадки; п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участия в подвижных играх</w:t>
      </w:r>
      <w:r w:rsidR="004F1D11"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подготовительных к баскетболу; правила игры в мини-баскетбол; основные термины в баскетболе; ж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есты судей в баскетболе: ошибка в ведении, фол, спорный мяч, мяч не засчитан, минутный</w:t>
      </w:r>
      <w:r w:rsidR="004F1D11"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перерыв.</w:t>
      </w:r>
    </w:p>
    <w:p w:rsidR="004F1D11" w:rsidRDefault="004F1D11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подготовка.</w:t>
      </w:r>
    </w:p>
    <w:p w:rsidR="00673AD5" w:rsidRPr="00673AD5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</w:p>
    <w:p w:rsidR="004F1D11" w:rsidRPr="00673AD5" w:rsidRDefault="004F1D11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подготовка.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нападения; техника передвижений; с</w:t>
      </w:r>
      <w:r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тойка баскетболиста (ноги параллельно на одной линии; одна нога выдвинута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вперед); п</w:t>
      </w:r>
      <w:r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ередвижения приставными ногами (лицом вперед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вправо, влево, спиной вперед); п</w:t>
      </w:r>
      <w:r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 толч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двух ног; прыжки толчком одной ногой; о</w:t>
      </w:r>
      <w:r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тановки (прыжком, двумя шагами); повороты на месте; техника владения мячом; ловля мяча двумя руками на уровне груди; ловля двумя руками “высокого” мяча; ловля двумя руками “катящегося” мяча; передачи мяча; передача мяча двумя руками от груди; передача мяча двумя руками сверху; передача мяча двумя руками снизу; передача мяча одной рукой от плеча; передача мяча двумя руками с отскоком от пола; броски мяча; броски мяча двумя руками от груди с места; броски мяча одной рукой от плеча с места; броски мяча одной от плеча в движении после двух шагов. ведение мяча; ведение мяча с высоким и низким отскоком; ведение мяча с изменением скорости передвижения; ведение мяча с изменением высоты отскока; ведение мяча с переводом на другую руку; ведение изменением направления движения; ведение мяча с обводкой препятствия; техника защиты; техника передвижения; стойка защитника с выставленной вперед ногой; стойка защитника со ступнями на одной линии; передвижения защитной стойкой вперед, назад, в стороны; техника владения мячом; вырывание мяча; выбивание мяча.</w:t>
      </w:r>
    </w:p>
    <w:p w:rsidR="004F1D11" w:rsidRPr="00673AD5" w:rsidRDefault="004F1D11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Тактическая подготовка.</w:t>
      </w:r>
    </w:p>
    <w:p w:rsidR="00673AD5" w:rsidRPr="00673AD5" w:rsidRDefault="004F1D11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Тактика нападения. </w:t>
      </w:r>
    </w:p>
    <w:p w:rsidR="004F1D11" w:rsidRPr="004F1D11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действия без мяча: в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 на свободное пространство с целью освобождения от опеки противника и получения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</w:t>
      </w:r>
    </w:p>
    <w:p w:rsidR="004F1D11" w:rsidRPr="004F1D11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уальные действия игрока с мячом: в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способа ловли в зависимости от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и силы полета мяча; в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способа передачи м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яча в зависимости от расстояния; п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изученных способов передач, ведения, бросков в зависимости от ситуации на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площадке.</w:t>
      </w:r>
    </w:p>
    <w:p w:rsidR="004F1D11" w:rsidRPr="004F1D11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действия: в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двух игроков “передай выходи”; вз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трех игроков “треугольник”; командные действия; о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командных действий по принципу выбора свободного места с использованием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изученных групповых взаимодействий.</w:t>
      </w:r>
    </w:p>
    <w:p w:rsidR="004F1D11" w:rsidRPr="004F1D11" w:rsidRDefault="004F1D11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защиты.</w:t>
      </w:r>
    </w:p>
    <w:p w:rsidR="004F1D11" w:rsidRPr="004F1D11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Индивидуальные действия: вы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 места по 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нападающему с мячом; п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изученных защитных стоек передвижений в зависимости от действия и</w:t>
      </w:r>
    </w:p>
    <w:p w:rsidR="004F1D11" w:rsidRPr="004F1D11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 нападающего; в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места и способа противодействия нападающему без мяча в зависимости от места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мяча; п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ротиводействия выходу свободное место для получения мяча.</w:t>
      </w:r>
    </w:p>
    <w:p w:rsidR="00673AD5" w:rsidRPr="00673AD5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Групповые, действия: в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двух игроков “подстраховка”; командные действия; переключения </w:t>
      </w:r>
      <w:r w:rsidR="004F1D11" w:rsidRPr="004F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</w:t>
      </w: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 к действиям в защите; использование подвижных игр, подготовительных к баскетболу.</w:t>
      </w:r>
    </w:p>
    <w:p w:rsidR="00673AD5" w:rsidRPr="00673AD5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Организаторские умения: умение выполнять обязанности помощника учителя в организации и проведении подвижных игр; умение командовать и управлять строем на месте и в движении; умение правильно объяснить и провести с классом несколько упражнений.</w:t>
      </w:r>
    </w:p>
    <w:p w:rsidR="00673AD5" w:rsidRPr="00673AD5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Ведущие физические качества: быстрота (увеличение скорости простых движений, быстрота реакции); ловкость (точность и </w:t>
      </w:r>
      <w:proofErr w:type="spellStart"/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координированность</w:t>
      </w:r>
      <w:proofErr w:type="spellEnd"/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движений); гибкость; выносливость.</w:t>
      </w:r>
    </w:p>
    <w:p w:rsidR="00673AD5" w:rsidRPr="00673AD5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в соревнованиях: по подвижным играм, подготовительным к баскетболу; по тестированию средствами баскетбола (СФП); по мини-баскетбол.</w:t>
      </w:r>
    </w:p>
    <w:p w:rsidR="00673AD5" w:rsidRPr="00673AD5" w:rsidRDefault="00673AD5" w:rsidP="0067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D5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Тестирование средствами баскетбола (СФП): ведение мяча с изменением направления (“змейка”) 30м (2 х 15); челночный бег с ведением мяча 3 x 10м; передача мяча двумя руками от груди в стену; штрафной бросок.</w:t>
      </w:r>
    </w:p>
    <w:p w:rsidR="00673AD5" w:rsidRPr="004F1D11" w:rsidRDefault="00673AD5" w:rsidP="004F1D1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86F88" w:rsidRPr="00F25289" w:rsidRDefault="00186F88" w:rsidP="00186F88">
      <w:pPr>
        <w:pStyle w:val="paragraph"/>
        <w:pBdr>
          <w:top w:val="none" w:sz="4" w:space="2" w:color="000000"/>
        </w:pBdr>
        <w:spacing w:before="0" w:beforeAutospacing="0" w:after="0" w:afterAutospacing="0"/>
        <w:jc w:val="center"/>
        <w:rPr>
          <w:rStyle w:val="normaltextrun"/>
          <w:b/>
          <w:bCs/>
          <w:color w:val="000000" w:themeColor="text1"/>
          <w:szCs w:val="28"/>
        </w:rPr>
      </w:pPr>
      <w:r w:rsidRPr="00F25289">
        <w:rPr>
          <w:rStyle w:val="normaltextrun"/>
          <w:b/>
          <w:bCs/>
          <w:color w:val="000000" w:themeColor="text1"/>
          <w:szCs w:val="28"/>
        </w:rPr>
        <w:t>ПЛАНИРУМЫЕ РЕЗУЛЬТАТЫ ОСВОЕНИЯ</w:t>
      </w:r>
      <w:r w:rsidRPr="00F25289">
        <w:rPr>
          <w:rStyle w:val="eop"/>
          <w:b/>
          <w:color w:val="000000" w:themeColor="text1"/>
          <w:szCs w:val="28"/>
        </w:rPr>
        <w:t> </w:t>
      </w:r>
      <w:r w:rsidRPr="00F25289">
        <w:rPr>
          <w:rStyle w:val="normaltextrun"/>
          <w:b/>
          <w:bCs/>
          <w:color w:val="000000" w:themeColor="text1"/>
          <w:szCs w:val="28"/>
        </w:rPr>
        <w:t>ПРОГРАММЫ</w:t>
      </w:r>
    </w:p>
    <w:p w:rsidR="00186F88" w:rsidRPr="001C1647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1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186F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ичностные результаты</w:t>
      </w:r>
      <w:r w:rsidRPr="001C1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86F88" w:rsidRPr="001C1647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саморазвитию,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познанию; 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идентичности;</w:t>
      </w:r>
    </w:p>
    <w:p w:rsidR="001C1647" w:rsidRDefault="001C1647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6F88" w:rsidRPr="001C1647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C1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1C1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  <w:r w:rsidRPr="001C16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умения организовывать и проводить со сверстниками подвижные игры и </w:t>
      </w: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соревнования;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жизненно важные двигательные навыки и умения различными способами, в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условиях;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способности конструктивно разрешать конфликты посредством учета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 сторон и сотрудничества;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распределять функции и роли в совместной деятельности и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контроль;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и умения самостоятельно заниматься физическими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упражнениями, сознательно применять их в целях отдыха, тренировки, повышения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 и укрепления здоровья;</w:t>
      </w:r>
    </w:p>
    <w:p w:rsidR="00186F88" w:rsidRPr="001C1647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1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</w:t>
      </w:r>
      <w:r w:rsidRPr="00186F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дметные результаты</w:t>
      </w:r>
      <w:r w:rsidRPr="001C1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86F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C1647" w:rsidRPr="00B82C16" w:rsidRDefault="001C1647" w:rsidP="001C1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1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изученные элементы баскетбола в двусторонней учебной игре;</w:t>
      </w:r>
    </w:p>
    <w:p w:rsidR="00186F88" w:rsidRPr="001C1647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основными приемами техники и тактики игры;</w:t>
      </w:r>
    </w:p>
    <w:p w:rsidR="00186F88" w:rsidRPr="00186F88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приобрести необходимые теоретические знания;</w:t>
      </w:r>
    </w:p>
    <w:p w:rsidR="00186F88" w:rsidRPr="001C1647" w:rsidRDefault="00186F88" w:rsidP="001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специальную,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физическую,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тактическую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баскетболу</w:t>
      </w:r>
      <w:r w:rsidR="001C1647" w:rsidRPr="001C1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647" w:rsidRPr="001C1647" w:rsidRDefault="001C1647" w:rsidP="001C1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47">
        <w:rPr>
          <w:rFonts w:ascii="Times New Roman" w:hAnsi="Times New Roman" w:cs="Times New Roman"/>
          <w:sz w:val="24"/>
          <w:szCs w:val="24"/>
        </w:rPr>
        <w:t xml:space="preserve">– знать об особенностях зарождения, истории баскетбола; </w:t>
      </w:r>
    </w:p>
    <w:p w:rsidR="001C1647" w:rsidRPr="001C1647" w:rsidRDefault="001C1647" w:rsidP="001C1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47">
        <w:rPr>
          <w:rFonts w:ascii="Times New Roman" w:hAnsi="Times New Roman" w:cs="Times New Roman"/>
          <w:sz w:val="24"/>
          <w:szCs w:val="24"/>
        </w:rPr>
        <w:t xml:space="preserve">– знать о физических качествах и правилах их тестирования; </w:t>
      </w:r>
    </w:p>
    <w:p w:rsidR="001C1647" w:rsidRPr="001C1647" w:rsidRDefault="001C1647" w:rsidP="001C1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47">
        <w:rPr>
          <w:rFonts w:ascii="Times New Roman" w:hAnsi="Times New Roman" w:cs="Times New Roman"/>
          <w:sz w:val="24"/>
          <w:szCs w:val="24"/>
        </w:rPr>
        <w:t>– выполнять упражнения по физической подготовке в соответствии с возрастом;</w:t>
      </w:r>
    </w:p>
    <w:p w:rsidR="001C1647" w:rsidRPr="001C1647" w:rsidRDefault="001C1647" w:rsidP="001C1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47">
        <w:rPr>
          <w:rFonts w:ascii="Times New Roman" w:hAnsi="Times New Roman" w:cs="Times New Roman"/>
          <w:sz w:val="24"/>
          <w:szCs w:val="24"/>
        </w:rPr>
        <w:t xml:space="preserve">– владеть тактико-техническими приемами баскетбола; </w:t>
      </w:r>
    </w:p>
    <w:p w:rsidR="001C1647" w:rsidRDefault="001C1647" w:rsidP="001C1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47">
        <w:rPr>
          <w:rFonts w:ascii="Times New Roman" w:hAnsi="Times New Roman" w:cs="Times New Roman"/>
          <w:sz w:val="24"/>
          <w:szCs w:val="24"/>
        </w:rPr>
        <w:t>– владеть основами судейства игры в баскетбол.</w:t>
      </w:r>
    </w:p>
    <w:p w:rsidR="001C1647" w:rsidRDefault="001C1647" w:rsidP="001C1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289" w:rsidRDefault="00F25289" w:rsidP="001C1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647" w:rsidRDefault="001C1647" w:rsidP="001C1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4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C1647" w:rsidRPr="001C1647" w:rsidRDefault="001C1647" w:rsidP="001C1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935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55"/>
        <w:gridCol w:w="1580"/>
        <w:gridCol w:w="2789"/>
      </w:tblGrid>
      <w:tr w:rsidR="001C1647" w:rsidRPr="001C1647" w:rsidTr="001C1647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 w:rsidP="001C1647">
            <w:pPr>
              <w:pStyle w:val="TableParagraph"/>
              <w:ind w:right="202"/>
              <w:jc w:val="center"/>
              <w:rPr>
                <w:sz w:val="24"/>
                <w:szCs w:val="24"/>
              </w:rPr>
            </w:pPr>
            <w:r w:rsidRPr="001C1647">
              <w:rPr>
                <w:spacing w:val="-10"/>
                <w:sz w:val="24"/>
                <w:szCs w:val="24"/>
              </w:rPr>
              <w:t xml:space="preserve">№ </w:t>
            </w:r>
            <w:r w:rsidRPr="001C1647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 w:rsidP="001C164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proofErr w:type="spellStart"/>
            <w:r w:rsidRPr="001C1647">
              <w:rPr>
                <w:sz w:val="24"/>
                <w:szCs w:val="24"/>
              </w:rPr>
              <w:t>Тема</w:t>
            </w:r>
            <w:proofErr w:type="spellEnd"/>
            <w:r w:rsidRPr="001C164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 w:rsidP="001C1647">
            <w:pPr>
              <w:pStyle w:val="TableParagraph"/>
              <w:ind w:left="168"/>
              <w:jc w:val="center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 w:rsidP="001C1647">
            <w:pPr>
              <w:pStyle w:val="TableParagraph"/>
              <w:ind w:left="164"/>
              <w:jc w:val="center"/>
              <w:rPr>
                <w:sz w:val="24"/>
                <w:szCs w:val="24"/>
              </w:rPr>
            </w:pPr>
            <w:proofErr w:type="spellStart"/>
            <w:r w:rsidRPr="001C1647">
              <w:rPr>
                <w:spacing w:val="-2"/>
                <w:sz w:val="24"/>
                <w:szCs w:val="24"/>
              </w:rPr>
              <w:t>Электронные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цифровые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>)</w:t>
            </w:r>
          </w:p>
          <w:p w:rsidR="001C1647" w:rsidRPr="001C1647" w:rsidRDefault="001C1647" w:rsidP="001C1647">
            <w:pPr>
              <w:pStyle w:val="TableParagraph"/>
              <w:spacing w:line="271" w:lineRule="exact"/>
              <w:ind w:left="164"/>
              <w:jc w:val="center"/>
              <w:rPr>
                <w:sz w:val="24"/>
                <w:szCs w:val="24"/>
              </w:rPr>
            </w:pPr>
            <w:proofErr w:type="spellStart"/>
            <w:r w:rsidRPr="001C1647">
              <w:rPr>
                <w:spacing w:val="-2"/>
                <w:sz w:val="24"/>
                <w:szCs w:val="24"/>
              </w:rPr>
              <w:t>образовательные</w:t>
            </w:r>
            <w:proofErr w:type="spellEnd"/>
          </w:p>
          <w:p w:rsidR="001C1647" w:rsidRPr="001C1647" w:rsidRDefault="001C1647" w:rsidP="001C1647">
            <w:pPr>
              <w:pStyle w:val="TableParagraph"/>
              <w:spacing w:line="257" w:lineRule="exact"/>
              <w:ind w:left="164"/>
              <w:jc w:val="center"/>
              <w:rPr>
                <w:sz w:val="24"/>
                <w:szCs w:val="24"/>
              </w:rPr>
            </w:pPr>
            <w:proofErr w:type="spellStart"/>
            <w:r w:rsidRPr="001C1647">
              <w:rPr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1C1647" w:rsidRPr="00227109" w:rsidTr="001C1647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Правила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безопасного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поведения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 техники безопасности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pStyle w:val="TableParagraph"/>
              <w:ind w:left="168" w:right="241"/>
              <w:jc w:val="center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3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2528"/>
              </w:tabs>
              <w:spacing w:line="235" w:lineRule="auto"/>
              <w:ind w:right="149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Тестирование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средствами </w:t>
            </w:r>
            <w:r w:rsidRPr="001C1647">
              <w:rPr>
                <w:sz w:val="24"/>
                <w:szCs w:val="24"/>
                <w:lang w:val="ru-RU"/>
              </w:rPr>
              <w:t xml:space="preserve">баскетбола (контрольный </w:t>
            </w:r>
            <w:proofErr w:type="spellStart"/>
            <w:r w:rsidRPr="001C1647">
              <w:rPr>
                <w:sz w:val="24"/>
                <w:szCs w:val="24"/>
              </w:rPr>
              <w:t>cp</w:t>
            </w:r>
            <w:r w:rsidRPr="001C1647">
              <w:rPr>
                <w:sz w:val="24"/>
                <w:szCs w:val="24"/>
                <w:lang w:val="ru-RU"/>
              </w:rPr>
              <w:t>ез</w:t>
            </w:r>
            <w:proofErr w:type="spellEnd"/>
            <w:r w:rsidRPr="001C164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2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1C1647" w:rsidTr="001C1647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164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1357"/>
                <w:tab w:val="left" w:pos="2178"/>
                <w:tab w:val="left" w:pos="2609"/>
              </w:tabs>
              <w:spacing w:before="1" w:line="235" w:lineRule="auto"/>
              <w:ind w:right="155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Правила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игры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в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баскетбол. </w:t>
            </w:r>
            <w:r w:rsidRPr="001C1647">
              <w:rPr>
                <w:sz w:val="24"/>
                <w:szCs w:val="24"/>
                <w:lang w:val="ru-RU"/>
              </w:rPr>
              <w:t>Теоретическое занятие.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5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before="3" w:line="257" w:lineRule="exact"/>
              <w:ind w:left="164"/>
              <w:rPr>
                <w:sz w:val="24"/>
                <w:szCs w:val="24"/>
              </w:rPr>
            </w:pPr>
            <w:hyperlink r:id="rId7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64/start/261477/</w:t>
              </w:r>
            </w:hyperlink>
          </w:p>
        </w:tc>
      </w:tr>
      <w:tr w:rsidR="001C1647" w:rsidRPr="00227109" w:rsidTr="001C1647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C164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ind w:right="148"/>
              <w:jc w:val="both"/>
              <w:rPr>
                <w:sz w:val="24"/>
                <w:szCs w:val="24"/>
              </w:rPr>
            </w:pPr>
            <w:r w:rsidRPr="001C1647">
              <w:rPr>
                <w:sz w:val="24"/>
                <w:szCs w:val="24"/>
                <w:lang w:val="ru-RU"/>
              </w:rPr>
              <w:t>Стойка игрока. Упражнения с мячами (баскетбольными и набивными).</w:t>
            </w:r>
            <w:r w:rsidRPr="001C1647">
              <w:rPr>
                <w:spacing w:val="4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C1647">
              <w:rPr>
                <w:sz w:val="24"/>
                <w:szCs w:val="24"/>
              </w:rPr>
              <w:t>Передачи</w:t>
            </w:r>
            <w:proofErr w:type="spellEnd"/>
            <w:r w:rsidRPr="001C1647">
              <w:rPr>
                <w:spacing w:val="44"/>
                <w:sz w:val="24"/>
                <w:szCs w:val="24"/>
              </w:rPr>
              <w:t xml:space="preserve">  </w:t>
            </w:r>
            <w:proofErr w:type="spellStart"/>
            <w:r w:rsidRPr="001C1647">
              <w:rPr>
                <w:sz w:val="24"/>
                <w:szCs w:val="24"/>
              </w:rPr>
              <w:t>мяча</w:t>
            </w:r>
            <w:proofErr w:type="spellEnd"/>
            <w:r w:rsidRPr="001C1647">
              <w:rPr>
                <w:spacing w:val="43"/>
                <w:sz w:val="24"/>
                <w:szCs w:val="24"/>
              </w:rPr>
              <w:t xml:space="preserve">  </w:t>
            </w:r>
            <w:r w:rsidRPr="001C1647">
              <w:rPr>
                <w:spacing w:val="-10"/>
                <w:sz w:val="24"/>
                <w:szCs w:val="24"/>
              </w:rPr>
              <w:t>в</w:t>
            </w:r>
          </w:p>
          <w:p w:rsidR="001C1647" w:rsidRPr="001C1647" w:rsidRDefault="001C1647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C1647">
              <w:rPr>
                <w:sz w:val="24"/>
                <w:szCs w:val="24"/>
              </w:rPr>
              <w:t>парах</w:t>
            </w:r>
            <w:proofErr w:type="spellEnd"/>
            <w:proofErr w:type="gramEnd"/>
            <w:r w:rsidRPr="001C1647">
              <w:rPr>
                <w:spacing w:val="1"/>
                <w:sz w:val="24"/>
                <w:szCs w:val="24"/>
              </w:rPr>
              <w:t xml:space="preserve"> </w:t>
            </w:r>
            <w:r w:rsidRPr="001C1647">
              <w:rPr>
                <w:sz w:val="24"/>
                <w:szCs w:val="24"/>
              </w:rPr>
              <w:t>и</w:t>
            </w:r>
            <w:r w:rsidRPr="001C164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тройках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2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before="5" w:line="235" w:lineRule="auto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Броски,</w:t>
            </w:r>
            <w:r w:rsidRPr="001C1647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z w:val="24"/>
                <w:szCs w:val="24"/>
                <w:lang w:val="ru-RU"/>
              </w:rPr>
              <w:t>ловля</w:t>
            </w:r>
            <w:r w:rsidRPr="001C1647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z w:val="24"/>
                <w:szCs w:val="24"/>
                <w:lang w:val="ru-RU"/>
              </w:rPr>
              <w:t>мячей,</w:t>
            </w:r>
            <w:r w:rsidRPr="001C1647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передача</w:t>
            </w:r>
          </w:p>
          <w:p w:rsidR="001C1647" w:rsidRPr="001C1647" w:rsidRDefault="001C1647">
            <w:pPr>
              <w:pStyle w:val="TableParagraph"/>
              <w:tabs>
                <w:tab w:val="left" w:pos="1290"/>
                <w:tab w:val="left" w:pos="2192"/>
                <w:tab w:val="left" w:pos="3074"/>
              </w:tabs>
              <w:spacing w:line="274" w:lineRule="exact"/>
              <w:ind w:right="150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одного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мяча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двух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 xml:space="preserve">мячей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одновременно.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3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1C1647" w:rsidTr="001C1647">
        <w:trPr>
          <w:trHeight w:val="2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1C164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1C1647">
              <w:rPr>
                <w:sz w:val="24"/>
                <w:szCs w:val="24"/>
              </w:rPr>
              <w:t>Беговые</w:t>
            </w:r>
            <w:proofErr w:type="spellEnd"/>
            <w:r w:rsidRPr="001C16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z w:val="24"/>
                <w:szCs w:val="24"/>
              </w:rPr>
              <w:t>упражнения</w:t>
            </w:r>
            <w:proofErr w:type="spellEnd"/>
            <w:r w:rsidRPr="001C1647">
              <w:rPr>
                <w:sz w:val="24"/>
                <w:szCs w:val="24"/>
              </w:rPr>
              <w:t>.</w:t>
            </w:r>
            <w:r w:rsidRPr="001C16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z w:val="24"/>
                <w:szCs w:val="24"/>
              </w:rPr>
              <w:t>Остановка</w:t>
            </w:r>
            <w:proofErr w:type="spellEnd"/>
            <w:r w:rsidRPr="001C1647">
              <w:rPr>
                <w:spacing w:val="-3"/>
                <w:sz w:val="24"/>
                <w:szCs w:val="24"/>
              </w:rPr>
              <w:t xml:space="preserve"> </w:t>
            </w:r>
            <w:r w:rsidRPr="001C1647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53" w:lineRule="exact"/>
              <w:ind w:left="164"/>
              <w:rPr>
                <w:sz w:val="24"/>
                <w:szCs w:val="24"/>
              </w:rPr>
            </w:pPr>
            <w:hyperlink r:id="rId8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https://resh.edu.ru</w:t>
              </w:r>
            </w:hyperlink>
          </w:p>
        </w:tc>
      </w:tr>
      <w:tr w:rsidR="001C1647" w:rsidRPr="001C1647" w:rsidTr="001C1647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движении,</w:t>
            </w:r>
            <w:r w:rsidRPr="001C164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по</w:t>
            </w:r>
            <w:r w:rsidRPr="001C16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звуковому</w:t>
            </w:r>
            <w:r w:rsidRPr="001C164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сигналу.</w:t>
            </w:r>
          </w:p>
          <w:p w:rsidR="001C1647" w:rsidRPr="001C1647" w:rsidRDefault="001C1647">
            <w:pPr>
              <w:pStyle w:val="TableParagraph"/>
              <w:spacing w:before="2" w:line="256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Бег</w:t>
            </w:r>
            <w:r w:rsidRPr="001C16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с</w:t>
            </w:r>
            <w:r w:rsidRPr="001C16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мячом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без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4"/>
                <w:sz w:val="24"/>
                <w:szCs w:val="24"/>
                <w:lang w:val="ru-RU"/>
              </w:rPr>
              <w:t>мяча.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3" w:lineRule="exact"/>
              <w:ind w:left="164"/>
              <w:rPr>
                <w:sz w:val="24"/>
                <w:szCs w:val="24"/>
              </w:rPr>
            </w:pPr>
            <w:hyperlink r:id="rId9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/subject/lesson/74</w:t>
              </w:r>
            </w:hyperlink>
          </w:p>
          <w:p w:rsidR="001C1647" w:rsidRPr="001C1647" w:rsidRDefault="00227109">
            <w:pPr>
              <w:pStyle w:val="TableParagraph"/>
              <w:spacing w:before="2" w:line="256" w:lineRule="exact"/>
              <w:ind w:left="164"/>
              <w:rPr>
                <w:sz w:val="24"/>
                <w:szCs w:val="24"/>
              </w:rPr>
            </w:pPr>
            <w:hyperlink r:id="rId10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64/start/261477/</w:t>
              </w:r>
            </w:hyperlink>
          </w:p>
        </w:tc>
      </w:tr>
      <w:tr w:rsidR="001C1647" w:rsidRPr="00227109" w:rsidTr="001C1647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Подвижные</w:t>
            </w:r>
            <w:r w:rsidRPr="001C1647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z w:val="24"/>
                <w:szCs w:val="24"/>
                <w:lang w:val="ru-RU"/>
              </w:rPr>
              <w:t>игры,</w:t>
            </w:r>
            <w:r w:rsidRPr="001C1647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развивающие</w:t>
            </w:r>
          </w:p>
          <w:p w:rsidR="001C1647" w:rsidRPr="001C1647" w:rsidRDefault="001C1647">
            <w:pPr>
              <w:pStyle w:val="TableParagraph"/>
              <w:tabs>
                <w:tab w:val="left" w:pos="2020"/>
                <w:tab w:val="left" w:pos="3561"/>
              </w:tabs>
              <w:spacing w:line="274" w:lineRule="exact"/>
              <w:ind w:right="153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скоростные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качества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C1647">
              <w:rPr>
                <w:sz w:val="24"/>
                <w:szCs w:val="24"/>
                <w:lang w:val="ru-RU"/>
              </w:rPr>
              <w:t>координацию учащихся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3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Стойка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игрока.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Передвижение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в стойке.</w:t>
            </w:r>
            <w:r w:rsidRPr="001C1647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z w:val="24"/>
                <w:szCs w:val="24"/>
                <w:lang w:val="ru-RU"/>
              </w:rPr>
              <w:t>Остановка</w:t>
            </w:r>
            <w:r w:rsidRPr="001C1647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прыжком.</w:t>
            </w:r>
            <w:r w:rsidRPr="001C1647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1C1647" w:rsidRPr="001C1647" w:rsidRDefault="001C1647">
            <w:pPr>
              <w:pStyle w:val="TableParagraph"/>
              <w:spacing w:before="3" w:line="256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мячом</w:t>
            </w:r>
            <w:r w:rsidRPr="001C16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без</w:t>
            </w:r>
            <w:r w:rsidRPr="001C16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4"/>
                <w:sz w:val="24"/>
                <w:szCs w:val="24"/>
                <w:lang w:val="ru-RU"/>
              </w:rPr>
              <w:t>мяча.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2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C16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Ловля</w:t>
            </w:r>
            <w:r w:rsidRPr="001C16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передача</w:t>
            </w:r>
            <w:r w:rsidRPr="001C16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мяча</w:t>
            </w:r>
            <w:r w:rsidRPr="001C16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одной</w:t>
            </w:r>
            <w:r w:rsidRPr="001C164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C1647" w:rsidRPr="001C1647" w:rsidRDefault="001C164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1C1647">
              <w:rPr>
                <w:sz w:val="24"/>
                <w:szCs w:val="24"/>
                <w:lang w:val="ru-RU"/>
              </w:rPr>
              <w:t xml:space="preserve">двумя руками. В парах и тройках. </w:t>
            </w:r>
            <w:proofErr w:type="spellStart"/>
            <w:r w:rsidRPr="001C1647">
              <w:rPr>
                <w:sz w:val="24"/>
                <w:szCs w:val="24"/>
              </w:rPr>
              <w:t>Мячи</w:t>
            </w:r>
            <w:proofErr w:type="spellEnd"/>
            <w:r w:rsidRPr="001C1647">
              <w:rPr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z w:val="24"/>
                <w:szCs w:val="24"/>
              </w:rPr>
              <w:t>баскетбольные</w:t>
            </w:r>
            <w:proofErr w:type="spellEnd"/>
            <w:r w:rsidRPr="001C1647">
              <w:rPr>
                <w:sz w:val="24"/>
                <w:szCs w:val="24"/>
              </w:rPr>
              <w:t xml:space="preserve"> и </w:t>
            </w:r>
            <w:proofErr w:type="spellStart"/>
            <w:r w:rsidRPr="001C1647">
              <w:rPr>
                <w:sz w:val="24"/>
                <w:szCs w:val="24"/>
              </w:rPr>
              <w:t>набивные</w:t>
            </w:r>
            <w:proofErr w:type="spellEnd"/>
            <w:r w:rsidRPr="001C1647">
              <w:rPr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2168"/>
                <w:tab w:val="left" w:pos="2979"/>
              </w:tabs>
              <w:spacing w:line="235" w:lineRule="auto"/>
              <w:ind w:right="150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с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мячом. </w:t>
            </w:r>
            <w:r w:rsidRPr="001C1647">
              <w:rPr>
                <w:sz w:val="24"/>
                <w:szCs w:val="24"/>
                <w:lang w:val="ru-RU"/>
              </w:rPr>
              <w:t>Упражнения</w:t>
            </w:r>
            <w:r w:rsidRPr="001C164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на</w:t>
            </w:r>
            <w:r w:rsidRPr="001C164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ведение.</w:t>
            </w:r>
            <w:r w:rsidRPr="001C164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Ведение</w:t>
            </w:r>
          </w:p>
          <w:p w:rsidR="001C1647" w:rsidRPr="001C1647" w:rsidRDefault="001C1647">
            <w:pPr>
              <w:pStyle w:val="TableParagraph"/>
              <w:spacing w:before="2" w:line="257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мяча правой</w:t>
            </w:r>
            <w:r w:rsidRPr="001C16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левой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 рукой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2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863"/>
                <w:tab w:val="left" w:pos="1180"/>
                <w:tab w:val="left" w:pos="2465"/>
                <w:tab w:val="left" w:pos="2781"/>
                <w:tab w:val="left" w:pos="3563"/>
              </w:tabs>
              <w:spacing w:before="2" w:line="235" w:lineRule="auto"/>
              <w:ind w:right="150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Передвижение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бегом.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 xml:space="preserve">Передачи </w:t>
            </w:r>
            <w:r w:rsidRPr="001C1647">
              <w:rPr>
                <w:spacing w:val="-4"/>
                <w:sz w:val="24"/>
                <w:szCs w:val="24"/>
                <w:lang w:val="ru-RU"/>
              </w:rPr>
              <w:t>мяча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в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движении,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в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парах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C1647" w:rsidRPr="001C1647" w:rsidRDefault="001C1647">
            <w:pPr>
              <w:pStyle w:val="TableParagraph"/>
              <w:spacing w:before="3" w:line="257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тройках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ведением</w:t>
            </w:r>
            <w:r w:rsidRPr="001C16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 xml:space="preserve">без </w:t>
            </w:r>
            <w:r w:rsidRPr="001C1647">
              <w:rPr>
                <w:spacing w:val="-4"/>
                <w:sz w:val="24"/>
                <w:szCs w:val="24"/>
                <w:lang w:val="ru-RU"/>
              </w:rPr>
              <w:t>него.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Беговые</w:t>
            </w:r>
            <w:r w:rsidRPr="001C164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упражнения.</w:t>
            </w:r>
            <w:r w:rsidRPr="001C164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Эстафеты</w:t>
            </w:r>
            <w:r w:rsidRPr="001C164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1C1647" w:rsidRPr="001C1647" w:rsidRDefault="001C1647">
            <w:pPr>
              <w:pStyle w:val="TableParagraph"/>
              <w:tabs>
                <w:tab w:val="left" w:pos="1352"/>
              </w:tabs>
              <w:spacing w:line="274" w:lineRule="exact"/>
              <w:ind w:right="149"/>
              <w:rPr>
                <w:sz w:val="24"/>
                <w:szCs w:val="24"/>
              </w:rPr>
            </w:pPr>
            <w:r w:rsidRPr="001C1647">
              <w:rPr>
                <w:sz w:val="24"/>
                <w:szCs w:val="24"/>
                <w:lang w:val="ru-RU"/>
              </w:rPr>
              <w:t>мячом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z w:val="24"/>
                <w:szCs w:val="24"/>
                <w:lang w:val="ru-RU"/>
              </w:rPr>
              <w:tab/>
              <w:t>без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мяча.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647">
              <w:rPr>
                <w:sz w:val="24"/>
                <w:szCs w:val="24"/>
              </w:rPr>
              <w:t>Остановка</w:t>
            </w:r>
            <w:proofErr w:type="spellEnd"/>
            <w:r w:rsidRPr="001C1647">
              <w:rPr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прыжком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0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1870"/>
                <w:tab w:val="left" w:pos="2599"/>
                <w:tab w:val="left" w:pos="3564"/>
              </w:tabs>
              <w:spacing w:line="235" w:lineRule="auto"/>
              <w:ind w:right="150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Тренировка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6"/>
                <w:sz w:val="24"/>
                <w:szCs w:val="24"/>
                <w:lang w:val="ru-RU"/>
              </w:rPr>
              <w:t>на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силу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выносливость.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Упражнения</w:t>
            </w:r>
            <w:r w:rsidRPr="001C1647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на</w:t>
            </w:r>
            <w:r w:rsidRPr="001C1647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координацию,</w:t>
            </w:r>
            <w:r w:rsidRPr="001C1647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1C1647" w:rsidRPr="001C1647" w:rsidRDefault="001C1647">
            <w:pPr>
              <w:pStyle w:val="TableParagraph"/>
              <w:tabs>
                <w:tab w:val="left" w:pos="1400"/>
                <w:tab w:val="left" w:pos="3564"/>
              </w:tabs>
              <w:spacing w:line="274" w:lineRule="exact"/>
              <w:ind w:right="150"/>
              <w:rPr>
                <w:sz w:val="24"/>
                <w:szCs w:val="24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мячами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баскетбольными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C1647">
              <w:rPr>
                <w:sz w:val="24"/>
                <w:szCs w:val="24"/>
                <w:lang w:val="ru-RU"/>
              </w:rPr>
              <w:t xml:space="preserve">набивными. </w:t>
            </w:r>
            <w:proofErr w:type="spellStart"/>
            <w:r w:rsidRPr="001C1647">
              <w:rPr>
                <w:sz w:val="24"/>
                <w:szCs w:val="24"/>
              </w:rPr>
              <w:t>Подвижные</w:t>
            </w:r>
            <w:proofErr w:type="spellEnd"/>
            <w:r w:rsidRPr="001C1647">
              <w:rPr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z w:val="24"/>
                <w:szCs w:val="24"/>
              </w:rPr>
              <w:t>игры</w:t>
            </w:r>
            <w:proofErr w:type="spellEnd"/>
            <w:r w:rsidRPr="001C1647">
              <w:rPr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1108"/>
                <w:tab w:val="left" w:pos="1549"/>
                <w:tab w:val="left" w:pos="2777"/>
                <w:tab w:val="left" w:pos="3578"/>
              </w:tabs>
              <w:spacing w:line="235" w:lineRule="auto"/>
              <w:ind w:right="150"/>
              <w:rPr>
                <w:sz w:val="24"/>
                <w:szCs w:val="24"/>
                <w:lang w:val="ru-RU"/>
              </w:rPr>
            </w:pPr>
            <w:r w:rsidRPr="001C1647">
              <w:rPr>
                <w:spacing w:val="-4"/>
                <w:sz w:val="24"/>
                <w:szCs w:val="24"/>
                <w:lang w:val="ru-RU"/>
              </w:rPr>
              <w:t>Ловля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и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передача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мяча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1C1647">
              <w:rPr>
                <w:sz w:val="24"/>
                <w:szCs w:val="24"/>
                <w:lang w:val="ru-RU"/>
              </w:rPr>
              <w:t>движении.</w:t>
            </w:r>
            <w:r w:rsidRPr="001C1647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Разыгрывание</w:t>
            </w:r>
            <w:r w:rsidRPr="001C164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мяча</w:t>
            </w:r>
            <w:r w:rsidRPr="001C164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C1647" w:rsidRPr="001C1647" w:rsidRDefault="001C1647">
            <w:pPr>
              <w:pStyle w:val="TableParagraph"/>
              <w:spacing w:before="2" w:line="257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тройках.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Подвижные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игры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с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 xml:space="preserve">элементами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баскетбола.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before="269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Ведение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мяча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левой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правой рукой</w:t>
            </w:r>
            <w:r w:rsidRPr="001C164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в</w:t>
            </w:r>
            <w:r w:rsidRPr="001C16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движении</w:t>
            </w:r>
            <w:r w:rsidRPr="001C16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 xml:space="preserve">с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изменением</w:t>
            </w:r>
          </w:p>
          <w:p w:rsidR="001C1647" w:rsidRPr="001C1647" w:rsidRDefault="001C1647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proofErr w:type="spellStart"/>
            <w:r w:rsidRPr="001C1647">
              <w:rPr>
                <w:spacing w:val="-2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11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before="1" w:line="235" w:lineRule="auto"/>
              <w:ind w:right="54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Бросок мяча одной рукой с места со</w:t>
            </w:r>
            <w:r w:rsidRPr="001C1647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средней</w:t>
            </w:r>
            <w:r w:rsidRPr="001C1647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дистанции</w:t>
            </w:r>
            <w:r w:rsidRPr="001C164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1647">
              <w:rPr>
                <w:sz w:val="24"/>
                <w:szCs w:val="24"/>
                <w:lang w:val="ru-RU"/>
              </w:rPr>
              <w:t>из</w:t>
            </w:r>
            <w:r w:rsidRPr="001C1647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5"/>
                <w:sz w:val="24"/>
                <w:szCs w:val="24"/>
                <w:lang w:val="ru-RU"/>
              </w:rPr>
              <w:t>под</w:t>
            </w:r>
            <w:proofErr w:type="gramEnd"/>
          </w:p>
          <w:p w:rsidR="001C1647" w:rsidRPr="001C1647" w:rsidRDefault="001C1647">
            <w:pPr>
              <w:pStyle w:val="TableParagraph"/>
              <w:tabs>
                <w:tab w:val="left" w:pos="1141"/>
                <w:tab w:val="left" w:pos="2431"/>
              </w:tabs>
              <w:spacing w:line="274" w:lineRule="exact"/>
              <w:ind w:right="149"/>
              <w:rPr>
                <w:sz w:val="24"/>
                <w:szCs w:val="24"/>
              </w:rPr>
            </w:pPr>
            <w:proofErr w:type="spellStart"/>
            <w:proofErr w:type="gramStart"/>
            <w:r w:rsidRPr="001C1647">
              <w:rPr>
                <w:spacing w:val="-2"/>
                <w:sz w:val="24"/>
                <w:szCs w:val="24"/>
              </w:rPr>
              <w:t>кольца</w:t>
            </w:r>
            <w:proofErr w:type="spellEnd"/>
            <w:proofErr w:type="gramEnd"/>
            <w:r w:rsidRPr="001C1647">
              <w:rPr>
                <w:spacing w:val="-2"/>
                <w:sz w:val="24"/>
                <w:szCs w:val="24"/>
              </w:rPr>
              <w:t>.</w:t>
            </w:r>
            <w:r w:rsidRPr="001C1647">
              <w:rPr>
                <w:sz w:val="24"/>
                <w:szCs w:val="24"/>
              </w:rPr>
              <w:tab/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Сочетание</w:t>
            </w:r>
            <w:proofErr w:type="spellEnd"/>
            <w:r w:rsidRPr="001C1647">
              <w:rPr>
                <w:sz w:val="24"/>
                <w:szCs w:val="24"/>
              </w:rPr>
              <w:tab/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пройденных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элементов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before="270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1304"/>
                <w:tab w:val="left" w:pos="2024"/>
                <w:tab w:val="left" w:pos="2077"/>
                <w:tab w:val="left" w:pos="2460"/>
                <w:tab w:val="left" w:pos="2715"/>
              </w:tabs>
              <w:spacing w:line="235" w:lineRule="auto"/>
              <w:ind w:right="150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Ведение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мяча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с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изменением направления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и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скорости.</w:t>
            </w:r>
          </w:p>
          <w:p w:rsidR="001C1647" w:rsidRPr="001C1647" w:rsidRDefault="001C1647">
            <w:pPr>
              <w:pStyle w:val="TableParagraph"/>
              <w:spacing w:before="2" w:line="257" w:lineRule="exact"/>
              <w:rPr>
                <w:sz w:val="24"/>
                <w:szCs w:val="24"/>
              </w:rPr>
            </w:pPr>
            <w:proofErr w:type="spellStart"/>
            <w:r w:rsidRPr="001C1647">
              <w:rPr>
                <w:sz w:val="24"/>
                <w:szCs w:val="24"/>
              </w:rPr>
              <w:t>Упражнения</w:t>
            </w:r>
            <w:proofErr w:type="spellEnd"/>
            <w:r w:rsidRPr="001C1647">
              <w:rPr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z w:val="24"/>
                <w:szCs w:val="24"/>
              </w:rPr>
              <w:t>на</w:t>
            </w:r>
            <w:proofErr w:type="spellEnd"/>
            <w:r w:rsidRPr="001C16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координацию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1275"/>
                <w:tab w:val="left" w:pos="2833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Беговые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упражнения.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Ведение</w:t>
            </w:r>
          </w:p>
          <w:p w:rsidR="001C1647" w:rsidRPr="001C1647" w:rsidRDefault="001C164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мяча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с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остановкой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в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два</w:t>
            </w:r>
            <w:r w:rsidRPr="001C164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шага,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с броском в кольцо.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1108"/>
                <w:tab w:val="left" w:pos="1549"/>
                <w:tab w:val="left" w:pos="2777"/>
                <w:tab w:val="left" w:pos="3578"/>
              </w:tabs>
              <w:spacing w:line="235" w:lineRule="auto"/>
              <w:ind w:right="150"/>
              <w:rPr>
                <w:sz w:val="24"/>
                <w:szCs w:val="24"/>
                <w:lang w:val="ru-RU"/>
              </w:rPr>
            </w:pPr>
            <w:r w:rsidRPr="001C1647">
              <w:rPr>
                <w:spacing w:val="-4"/>
                <w:sz w:val="24"/>
                <w:szCs w:val="24"/>
                <w:lang w:val="ru-RU"/>
              </w:rPr>
              <w:t>Ловля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и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передача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мяча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1C1647">
              <w:rPr>
                <w:sz w:val="24"/>
                <w:szCs w:val="24"/>
                <w:lang w:val="ru-RU"/>
              </w:rPr>
              <w:t>движении</w:t>
            </w:r>
            <w:r w:rsidRPr="001C164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левой</w:t>
            </w:r>
            <w:r w:rsidRPr="001C164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правой</w:t>
            </w:r>
            <w:r w:rsidRPr="001C164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4"/>
                <w:sz w:val="24"/>
                <w:szCs w:val="24"/>
                <w:lang w:val="ru-RU"/>
              </w:rPr>
              <w:t>рукой</w:t>
            </w:r>
          </w:p>
          <w:p w:rsidR="001C1647" w:rsidRPr="001C1647" w:rsidRDefault="001C1647">
            <w:pPr>
              <w:pStyle w:val="TableParagraph"/>
              <w:spacing w:before="2" w:line="25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C1647">
              <w:rPr>
                <w:sz w:val="24"/>
                <w:szCs w:val="24"/>
              </w:rPr>
              <w:t>при</w:t>
            </w:r>
            <w:proofErr w:type="spellEnd"/>
            <w:proofErr w:type="gramEnd"/>
            <w:r w:rsidRPr="001C16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z w:val="24"/>
                <w:szCs w:val="24"/>
              </w:rPr>
              <w:t>встречном</w:t>
            </w:r>
            <w:proofErr w:type="spellEnd"/>
            <w:r w:rsidRPr="001C1647">
              <w:rPr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pacing w:val="-4"/>
                <w:sz w:val="24"/>
                <w:szCs w:val="24"/>
              </w:rPr>
              <w:t>беге</w:t>
            </w:r>
            <w:proofErr w:type="spellEnd"/>
            <w:r w:rsidRPr="001C164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1870"/>
                <w:tab w:val="left" w:pos="2599"/>
                <w:tab w:val="left" w:pos="3564"/>
              </w:tabs>
              <w:ind w:right="150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Тренировка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6"/>
                <w:sz w:val="24"/>
                <w:szCs w:val="24"/>
                <w:lang w:val="ru-RU"/>
              </w:rPr>
              <w:t>на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силу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выносливость.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13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ind w:right="150"/>
              <w:jc w:val="bot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Остановка прыжком. Ловля и передача мяча с шагом и сменой мест. Разбор основных ошибок в технике</w:t>
            </w:r>
            <w:r w:rsidRPr="001C16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передачи</w:t>
            </w:r>
            <w:r w:rsidRPr="001C16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</w:t>
            </w:r>
            <w:r w:rsidRPr="001C16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передвижения</w:t>
            </w:r>
          </w:p>
          <w:p w:rsidR="001C1647" w:rsidRPr="001C1647" w:rsidRDefault="001C1647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C1647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1C164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площадке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ind w:right="149"/>
              <w:jc w:val="bot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Ловля и передача мяча двумя руками от груди в движении. Ведение</w:t>
            </w:r>
            <w:r w:rsidRPr="001C1647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z w:val="24"/>
                <w:szCs w:val="24"/>
                <w:lang w:val="ru-RU"/>
              </w:rPr>
              <w:t>мяча</w:t>
            </w:r>
            <w:r w:rsidRPr="001C1647">
              <w:rPr>
                <w:spacing w:val="39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z w:val="24"/>
                <w:szCs w:val="24"/>
                <w:lang w:val="ru-RU"/>
              </w:rPr>
              <w:t>с</w:t>
            </w:r>
            <w:r w:rsidRPr="001C1647">
              <w:rPr>
                <w:spacing w:val="39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последующим</w:t>
            </w:r>
          </w:p>
          <w:p w:rsidR="001C1647" w:rsidRPr="001C1647" w:rsidRDefault="001C1647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броском в</w:t>
            </w:r>
            <w:r w:rsidRPr="001C16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кольцо.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3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before="4" w:line="235" w:lineRule="auto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Бросок</w:t>
            </w:r>
            <w:r w:rsidRPr="001C164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мяча</w:t>
            </w:r>
            <w:r w:rsidRPr="001C16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одной</w:t>
            </w:r>
            <w:r w:rsidRPr="001C164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рукой</w:t>
            </w:r>
            <w:r w:rsidRPr="001C164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с</w:t>
            </w:r>
            <w:r w:rsidRPr="001C16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4"/>
                <w:sz w:val="24"/>
                <w:szCs w:val="24"/>
                <w:lang w:val="ru-RU"/>
              </w:rPr>
              <w:t>места</w:t>
            </w:r>
          </w:p>
          <w:p w:rsidR="001C1647" w:rsidRPr="001C1647" w:rsidRDefault="001C1647">
            <w:pPr>
              <w:pStyle w:val="TableParagraph"/>
              <w:tabs>
                <w:tab w:val="left" w:pos="1084"/>
                <w:tab w:val="left" w:pos="2028"/>
                <w:tab w:val="left" w:pos="2402"/>
                <w:tab w:val="left" w:pos="2872"/>
              </w:tabs>
              <w:spacing w:line="274" w:lineRule="exact"/>
              <w:ind w:right="155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из-под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кольца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и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6"/>
                <w:sz w:val="24"/>
                <w:szCs w:val="24"/>
                <w:lang w:val="ru-RU"/>
              </w:rPr>
              <w:t>со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средней дистанции.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3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ind w:right="148"/>
              <w:jc w:val="bot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Бросок мяча в корзину двумя руками от груди после ведения с отражением</w:t>
            </w:r>
            <w:r w:rsidRPr="001C164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от</w:t>
            </w:r>
            <w:r w:rsidRPr="001C164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щита.</w:t>
            </w:r>
            <w:r w:rsidRPr="001C164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Сочетание</w:t>
            </w:r>
          </w:p>
          <w:p w:rsidR="001C1647" w:rsidRPr="001C1647" w:rsidRDefault="001C1647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пройденных</w:t>
            </w:r>
            <w:r w:rsidRPr="001C16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элементов.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2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1C1647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1C1647">
              <w:rPr>
                <w:sz w:val="24"/>
                <w:szCs w:val="24"/>
              </w:rPr>
              <w:t>Сдача</w:t>
            </w:r>
            <w:proofErr w:type="spellEnd"/>
            <w:r w:rsidRPr="001C16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z w:val="24"/>
                <w:szCs w:val="24"/>
              </w:rPr>
              <w:t>контрольных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тестов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2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5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before="3" w:line="256" w:lineRule="exact"/>
              <w:ind w:left="164"/>
              <w:rPr>
                <w:sz w:val="24"/>
                <w:szCs w:val="24"/>
              </w:rPr>
            </w:pPr>
            <w:hyperlink r:id="rId11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64/start/261477/</w:t>
              </w:r>
            </w:hyperlink>
          </w:p>
        </w:tc>
      </w:tr>
      <w:tr w:rsidR="001C1647" w:rsidRPr="00227109" w:rsidTr="001C1647">
        <w:trPr>
          <w:trHeight w:val="8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Упражнения</w:t>
            </w:r>
            <w:r w:rsidRPr="001C164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с</w:t>
            </w:r>
            <w:r w:rsidRPr="001C164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мячами,</w:t>
            </w:r>
            <w:r w:rsidRPr="001C164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бросок</w:t>
            </w:r>
            <w:r w:rsidRPr="001C164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1C1647" w:rsidRPr="001C1647" w:rsidRDefault="001C1647">
            <w:pPr>
              <w:pStyle w:val="TableParagraph"/>
              <w:tabs>
                <w:tab w:val="left" w:pos="1314"/>
                <w:tab w:val="left" w:pos="2321"/>
                <w:tab w:val="left" w:pos="3564"/>
              </w:tabs>
              <w:spacing w:line="274" w:lineRule="exact"/>
              <w:ind w:right="150"/>
              <w:rPr>
                <w:sz w:val="24"/>
                <w:szCs w:val="24"/>
                <w:lang w:val="ru-RU"/>
              </w:rPr>
            </w:pPr>
            <w:r w:rsidRPr="001C1647">
              <w:rPr>
                <w:spacing w:val="-2"/>
                <w:sz w:val="24"/>
                <w:szCs w:val="24"/>
                <w:lang w:val="ru-RU"/>
              </w:rPr>
              <w:t>кольцу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4"/>
                <w:sz w:val="24"/>
                <w:szCs w:val="24"/>
                <w:lang w:val="ru-RU"/>
              </w:rPr>
              <w:t>после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ведения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остановки.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3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13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ind w:right="150"/>
              <w:jc w:val="bot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Ловля мяча и передача мяча двумя руками в движении; передача</w:t>
            </w:r>
            <w:r w:rsidRPr="001C164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мяча</w:t>
            </w:r>
            <w:r w:rsidRPr="001C164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двумя</w:t>
            </w:r>
            <w:r w:rsidRPr="001C164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руками</w:t>
            </w:r>
            <w:r w:rsidRPr="001C1647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5"/>
                <w:sz w:val="24"/>
                <w:szCs w:val="24"/>
                <w:lang w:val="ru-RU"/>
              </w:rPr>
              <w:t>от</w:t>
            </w:r>
          </w:p>
          <w:p w:rsidR="001C1647" w:rsidRPr="001C1647" w:rsidRDefault="001C1647">
            <w:pPr>
              <w:pStyle w:val="TableParagraph"/>
              <w:spacing w:line="274" w:lineRule="exact"/>
              <w:ind w:right="151"/>
              <w:jc w:val="bot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 xml:space="preserve">груди при встречном беге в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колоннах.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3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before="5" w:line="235" w:lineRule="auto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Упражнения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с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мячами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в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парах. Броски</w:t>
            </w:r>
            <w:r w:rsidRPr="001C1647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z w:val="24"/>
                <w:szCs w:val="24"/>
                <w:lang w:val="ru-RU"/>
              </w:rPr>
              <w:t>мяча</w:t>
            </w:r>
            <w:r w:rsidRPr="001C1647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z w:val="24"/>
                <w:szCs w:val="24"/>
                <w:lang w:val="ru-RU"/>
              </w:rPr>
              <w:t>в</w:t>
            </w:r>
            <w:r w:rsidRPr="001C1647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z w:val="24"/>
                <w:szCs w:val="24"/>
                <w:lang w:val="ru-RU"/>
              </w:rPr>
              <w:t>корзину</w:t>
            </w:r>
            <w:r w:rsidRPr="001C1647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1C1647">
              <w:rPr>
                <w:spacing w:val="-4"/>
                <w:sz w:val="24"/>
                <w:szCs w:val="24"/>
                <w:lang w:val="ru-RU"/>
              </w:rPr>
              <w:t>одной</w:t>
            </w:r>
          </w:p>
          <w:p w:rsidR="001C1647" w:rsidRPr="001C1647" w:rsidRDefault="001C1647">
            <w:pPr>
              <w:pStyle w:val="TableParagraph"/>
              <w:spacing w:before="2" w:line="257" w:lineRule="exact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рукой</w:t>
            </w:r>
            <w:r w:rsidRPr="001C16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в</w:t>
            </w:r>
            <w:r w:rsidRPr="001C16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pacing w:val="-2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Отработка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изученных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приемов</w:t>
            </w:r>
            <w:r w:rsidRPr="001C16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в учебной игре.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tabs>
                <w:tab w:val="left" w:pos="882"/>
                <w:tab w:val="left" w:pos="1208"/>
                <w:tab w:val="left" w:pos="2442"/>
                <w:tab w:val="left" w:pos="2892"/>
              </w:tabs>
              <w:spacing w:line="235" w:lineRule="auto"/>
              <w:ind w:right="152"/>
              <w:rPr>
                <w:sz w:val="24"/>
                <w:szCs w:val="24"/>
                <w:lang w:val="ru-RU"/>
              </w:rPr>
            </w:pPr>
            <w:r w:rsidRPr="001C1647">
              <w:rPr>
                <w:spacing w:val="-4"/>
                <w:sz w:val="24"/>
                <w:szCs w:val="24"/>
                <w:lang w:val="ru-RU"/>
              </w:rPr>
              <w:t>Игра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10"/>
                <w:sz w:val="24"/>
                <w:szCs w:val="24"/>
                <w:lang w:val="ru-RU"/>
              </w:rPr>
              <w:t>в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>баскетбол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6"/>
                <w:sz w:val="24"/>
                <w:szCs w:val="24"/>
                <w:lang w:val="ru-RU"/>
              </w:rPr>
              <w:t>на</w:t>
            </w:r>
            <w:r w:rsidRPr="001C1647">
              <w:rPr>
                <w:sz w:val="24"/>
                <w:szCs w:val="24"/>
                <w:lang w:val="ru-RU"/>
              </w:rPr>
              <w:tab/>
            </w:r>
            <w:r w:rsidRPr="001C1647">
              <w:rPr>
                <w:spacing w:val="-2"/>
                <w:sz w:val="24"/>
                <w:szCs w:val="24"/>
                <w:lang w:val="ru-RU"/>
              </w:rPr>
              <w:t xml:space="preserve">дальнее </w:t>
            </w:r>
            <w:proofErr w:type="gramStart"/>
            <w:r w:rsidRPr="001C1647">
              <w:rPr>
                <w:sz w:val="24"/>
                <w:szCs w:val="24"/>
                <w:lang w:val="ru-RU"/>
              </w:rPr>
              <w:t>кольцо(</w:t>
            </w:r>
            <w:proofErr w:type="gramEnd"/>
            <w:r w:rsidRPr="001C1647">
              <w:rPr>
                <w:sz w:val="24"/>
                <w:szCs w:val="24"/>
                <w:lang w:val="ru-RU"/>
              </w:rPr>
              <w:t>отработка выносливости).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https://resh.edu.ru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/subject/lesson/74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begin"/>
            </w:r>
            <w:r w:rsidRPr="00227109">
              <w:rPr>
                <w:rStyle w:val="a4"/>
                <w:color w:val="0462C0"/>
                <w:spacing w:val="-2"/>
                <w:sz w:val="24"/>
                <w:szCs w:val="24"/>
              </w:rPr>
              <w:instrText xml:space="preserve"> HYPERLINK "https://resh.edu.ru/subject/lesson/7464/start/261477/" </w:instrText>
            </w:r>
            <w:r>
              <w:rPr>
                <w:rStyle w:val="a4"/>
                <w:color w:val="0462C0"/>
                <w:spacing w:val="-2"/>
                <w:sz w:val="24"/>
                <w:szCs w:val="24"/>
                <w:lang w:val="ru-RU"/>
              </w:rPr>
              <w:fldChar w:fldCharType="separate"/>
            </w:r>
            <w:r w:rsidR="001C1647" w:rsidRPr="001C1647">
              <w:rPr>
                <w:rStyle w:val="a4"/>
                <w:color w:val="0462C0"/>
                <w:spacing w:val="-2"/>
                <w:sz w:val="24"/>
                <w:szCs w:val="24"/>
              </w:rPr>
              <w:t>64/start/261477/</w:t>
            </w:r>
            <w:r>
              <w:rPr>
                <w:rStyle w:val="a4"/>
                <w:color w:val="0462C0"/>
                <w:spacing w:val="-2"/>
                <w:sz w:val="24"/>
                <w:szCs w:val="24"/>
              </w:rPr>
              <w:fldChar w:fldCharType="end"/>
            </w:r>
          </w:p>
        </w:tc>
      </w:tr>
      <w:tr w:rsidR="001C1647" w:rsidRPr="00227109" w:rsidTr="001C1647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1C1647">
              <w:rPr>
                <w:sz w:val="24"/>
                <w:szCs w:val="24"/>
              </w:rPr>
              <w:t>Двусторонняя</w:t>
            </w:r>
            <w:proofErr w:type="spellEnd"/>
            <w:r w:rsidRPr="001C16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z w:val="24"/>
                <w:szCs w:val="24"/>
              </w:rPr>
              <w:t>игра</w:t>
            </w:r>
            <w:proofErr w:type="spellEnd"/>
            <w:r w:rsidRPr="001C1647">
              <w:rPr>
                <w:spacing w:val="-5"/>
                <w:sz w:val="24"/>
                <w:szCs w:val="24"/>
              </w:rPr>
              <w:t xml:space="preserve"> </w:t>
            </w:r>
            <w:r w:rsidRPr="001C1647">
              <w:rPr>
                <w:sz w:val="24"/>
                <w:szCs w:val="24"/>
              </w:rPr>
              <w:t>в</w:t>
            </w:r>
            <w:r w:rsidRPr="001C164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C1647">
              <w:rPr>
                <w:spacing w:val="-2"/>
                <w:sz w:val="24"/>
                <w:szCs w:val="24"/>
              </w:rPr>
              <w:t>баскетбол</w:t>
            </w:r>
            <w:proofErr w:type="spellEnd"/>
            <w:r w:rsidRPr="001C16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hyperlink r:id="rId12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https://resh.edu.ru</w:t>
              </w:r>
            </w:hyperlink>
          </w:p>
          <w:p w:rsidR="001C1647" w:rsidRPr="001C1647" w:rsidRDefault="00227109">
            <w:pPr>
              <w:pStyle w:val="TableParagraph"/>
              <w:spacing w:line="274" w:lineRule="exact"/>
              <w:ind w:left="164"/>
              <w:rPr>
                <w:sz w:val="24"/>
                <w:szCs w:val="24"/>
              </w:rPr>
            </w:pPr>
            <w:hyperlink r:id="rId13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/subject/lesson/74</w:t>
              </w:r>
            </w:hyperlink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hyperlink r:id="rId14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64/start/261477/</w:t>
              </w:r>
            </w:hyperlink>
          </w:p>
        </w:tc>
      </w:tr>
      <w:tr w:rsidR="001C1647" w:rsidRPr="00227109" w:rsidTr="001C1647">
        <w:trPr>
          <w:trHeight w:val="8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164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1C1647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Подведение</w:t>
            </w:r>
            <w:r w:rsidRPr="001C164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итогов</w:t>
            </w:r>
            <w:r w:rsidRPr="001C164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года.</w:t>
            </w:r>
            <w:r w:rsidRPr="001C164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C1647">
              <w:rPr>
                <w:sz w:val="24"/>
                <w:szCs w:val="24"/>
                <w:lang w:val="ru-RU"/>
              </w:rPr>
              <w:t>Задание на лето.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47" w:rsidRPr="001C1647" w:rsidRDefault="00227109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  <w:hyperlink r:id="rId15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https://resh.edu.ru</w:t>
              </w:r>
            </w:hyperlink>
          </w:p>
          <w:p w:rsidR="001C1647" w:rsidRPr="001C1647" w:rsidRDefault="00227109">
            <w:pPr>
              <w:pStyle w:val="TableParagraph"/>
              <w:spacing w:line="278" w:lineRule="exact"/>
              <w:ind w:left="164"/>
              <w:rPr>
                <w:sz w:val="24"/>
                <w:szCs w:val="24"/>
              </w:rPr>
            </w:pPr>
            <w:hyperlink r:id="rId16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/subject/lesson/74</w:t>
              </w:r>
            </w:hyperlink>
            <w:r w:rsidR="001C1647" w:rsidRPr="001C1647">
              <w:rPr>
                <w:color w:val="0462C0"/>
                <w:spacing w:val="-2"/>
                <w:sz w:val="24"/>
                <w:szCs w:val="24"/>
              </w:rPr>
              <w:t xml:space="preserve"> </w:t>
            </w:r>
            <w:hyperlink r:id="rId17" w:history="1">
              <w:r w:rsidR="001C1647" w:rsidRPr="001C1647">
                <w:rPr>
                  <w:rStyle w:val="a4"/>
                  <w:color w:val="0462C0"/>
                  <w:spacing w:val="-2"/>
                  <w:sz w:val="24"/>
                  <w:szCs w:val="24"/>
                </w:rPr>
                <w:t>64/start/261477/</w:t>
              </w:r>
            </w:hyperlink>
          </w:p>
        </w:tc>
      </w:tr>
      <w:tr w:rsidR="001C1647" w:rsidRPr="001C1647" w:rsidTr="001C1647">
        <w:trPr>
          <w:trHeight w:val="33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>
            <w:pPr>
              <w:pStyle w:val="TableParagraph"/>
              <w:spacing w:line="273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 w:rsidP="001C164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C1647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47" w:rsidRPr="001C1647" w:rsidRDefault="001C1647">
            <w:pPr>
              <w:pStyle w:val="TableParagraph"/>
              <w:spacing w:line="271" w:lineRule="exact"/>
              <w:ind w:left="164"/>
              <w:rPr>
                <w:sz w:val="24"/>
                <w:szCs w:val="24"/>
              </w:rPr>
            </w:pPr>
          </w:p>
        </w:tc>
      </w:tr>
    </w:tbl>
    <w:p w:rsidR="0097303A" w:rsidRPr="0097303A" w:rsidRDefault="0097303A" w:rsidP="0097303A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val="en-US" w:eastAsia="ru-RU"/>
        </w:rPr>
      </w:pPr>
      <w:bookmarkStart w:id="0" w:name="_GoBack"/>
      <w:bookmarkEnd w:id="0"/>
    </w:p>
    <w:sectPr w:rsidR="0097303A" w:rsidRPr="0097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2AD4"/>
    <w:multiLevelType w:val="multilevel"/>
    <w:tmpl w:val="23A6FEF2"/>
    <w:lvl w:ilvl="0">
      <w:start w:val="1"/>
      <w:numFmt w:val="decimal"/>
      <w:lvlText w:val="%1."/>
      <w:lvlJc w:val="left"/>
      <w:pPr>
        <w:ind w:left="53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0" w:hanging="2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720" w:hanging="2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117" w:hanging="2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15" w:hanging="2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13" w:hanging="2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10" w:hanging="2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8" w:hanging="26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ED"/>
    <w:rsid w:val="00186F88"/>
    <w:rsid w:val="001C1647"/>
    <w:rsid w:val="00227109"/>
    <w:rsid w:val="00351D9A"/>
    <w:rsid w:val="00396194"/>
    <w:rsid w:val="004177ED"/>
    <w:rsid w:val="004F10A8"/>
    <w:rsid w:val="004F1D11"/>
    <w:rsid w:val="00534C4D"/>
    <w:rsid w:val="0063533B"/>
    <w:rsid w:val="00673AD5"/>
    <w:rsid w:val="006C7599"/>
    <w:rsid w:val="007552D2"/>
    <w:rsid w:val="007D3F86"/>
    <w:rsid w:val="0097303A"/>
    <w:rsid w:val="00A361DF"/>
    <w:rsid w:val="00A54255"/>
    <w:rsid w:val="00AE6B08"/>
    <w:rsid w:val="00AF29C1"/>
    <w:rsid w:val="00B82C16"/>
    <w:rsid w:val="00B95436"/>
    <w:rsid w:val="00BB5AD9"/>
    <w:rsid w:val="00BD6A5F"/>
    <w:rsid w:val="00C41BC6"/>
    <w:rsid w:val="00CA0342"/>
    <w:rsid w:val="00D60FFA"/>
    <w:rsid w:val="00E1052A"/>
    <w:rsid w:val="00E32AB6"/>
    <w:rsid w:val="00F2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36071-2573-4A89-9213-5D69191E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1D9A"/>
    <w:pPr>
      <w:spacing w:after="160" w:line="252" w:lineRule="auto"/>
      <w:ind w:left="720"/>
      <w:contextualSpacing/>
    </w:pPr>
    <w:rPr>
      <w:rFonts w:ascii="Calibri" w:eastAsia="SimSun" w:hAnsi="Calibri" w:cs="Calibri"/>
      <w:color w:val="00000A"/>
    </w:rPr>
  </w:style>
  <w:style w:type="paragraph" w:styleId="a3">
    <w:name w:val="List Paragraph"/>
    <w:basedOn w:val="a"/>
    <w:uiPriority w:val="1"/>
    <w:qFormat/>
    <w:rsid w:val="004F1D11"/>
    <w:pPr>
      <w:ind w:left="720"/>
      <w:contextualSpacing/>
    </w:pPr>
  </w:style>
  <w:style w:type="character" w:customStyle="1" w:styleId="normaltextrun">
    <w:name w:val="normaltextrun"/>
    <w:rsid w:val="00186F88"/>
  </w:style>
  <w:style w:type="paragraph" w:customStyle="1" w:styleId="paragraph">
    <w:name w:val="paragraph"/>
    <w:rsid w:val="00186F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186F88"/>
  </w:style>
  <w:style w:type="character" w:styleId="a4">
    <w:name w:val="Hyperlink"/>
    <w:basedOn w:val="a0"/>
    <w:uiPriority w:val="99"/>
    <w:semiHidden/>
    <w:unhideWhenUsed/>
    <w:rsid w:val="001C164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C1647"/>
    <w:pPr>
      <w:widowControl w:val="0"/>
      <w:autoSpaceDE w:val="0"/>
      <w:autoSpaceDN w:val="0"/>
      <w:spacing w:after="0" w:line="240" w:lineRule="auto"/>
      <w:ind w:left="16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C16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64/start/261477/" TargetMode="External"/><Relationship Id="rId13" Type="http://schemas.openxmlformats.org/officeDocument/2006/relationships/hyperlink" Target="https://resh.edu.ru/subject/lesson/7464/start/2614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64/start/261477/" TargetMode="External"/><Relationship Id="rId12" Type="http://schemas.openxmlformats.org/officeDocument/2006/relationships/hyperlink" Target="https://resh.edu.ru/subject/lesson/7464/start/261477/" TargetMode="External"/><Relationship Id="rId17" Type="http://schemas.openxmlformats.org/officeDocument/2006/relationships/hyperlink" Target="https://resh.edu.ru/subject/lesson/7464/start/2614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64/start/261477/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resh.edu.ru/subject/lesson/7464/start/26147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7464/start/261477/" TargetMode="External"/><Relationship Id="rId10" Type="http://schemas.openxmlformats.org/officeDocument/2006/relationships/hyperlink" Target="https://resh.edu.ru/subject/lesson/7464/start/26147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64/start/261477/" TargetMode="External"/><Relationship Id="rId14" Type="http://schemas.openxmlformats.org/officeDocument/2006/relationships/hyperlink" Target="https://resh.edu.ru/subject/lesson/7464/start/2614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2024-11-06T20:22:00Z</dcterms:created>
  <dcterms:modified xsi:type="dcterms:W3CDTF">2024-11-07T08:27:00Z</dcterms:modified>
</cp:coreProperties>
</file>