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445" w:rsidRPr="004E0445" w:rsidRDefault="004E0445" w:rsidP="004E04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Эколого-исторический проект</w:t>
      </w:r>
      <w:r w:rsidRPr="004E0445">
        <w:rPr>
          <w:rFonts w:ascii="Times New Roman" w:hAnsi="Times New Roman" w:cs="Times New Roman"/>
          <w:b/>
          <w:sz w:val="28"/>
          <w:szCs w:val="28"/>
        </w:rPr>
        <w:t xml:space="preserve"> «Императорский дуб»</w:t>
      </w:r>
    </w:p>
    <w:p w:rsidR="004E0445" w:rsidRDefault="004E0445" w:rsidP="004E0445"/>
    <w:p w:rsidR="004E0445" w:rsidRDefault="004E0445" w:rsidP="004E04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1A03">
        <w:rPr>
          <w:rFonts w:ascii="Times New Roman" w:hAnsi="Times New Roman" w:cs="Times New Roman"/>
          <w:sz w:val="28"/>
          <w:szCs w:val="28"/>
        </w:rPr>
        <w:t>2 октября нашу школу посетили представители Движения «Глазуновка</w:t>
      </w:r>
      <w:r>
        <w:rPr>
          <w:rFonts w:ascii="Times New Roman" w:hAnsi="Times New Roman" w:cs="Times New Roman"/>
          <w:sz w:val="28"/>
          <w:szCs w:val="28"/>
        </w:rPr>
        <w:t>.  П</w:t>
      </w:r>
      <w:r w:rsidRPr="002A1A03">
        <w:rPr>
          <w:rFonts w:ascii="Times New Roman" w:hAnsi="Times New Roman" w:cs="Times New Roman"/>
          <w:sz w:val="28"/>
          <w:szCs w:val="28"/>
        </w:rPr>
        <w:t>омним» Н.С. Юсупова и А.Д. Родионов. В ходе «Разгов</w:t>
      </w:r>
      <w:r>
        <w:rPr>
          <w:rFonts w:ascii="Times New Roman" w:hAnsi="Times New Roman" w:cs="Times New Roman"/>
          <w:sz w:val="28"/>
          <w:szCs w:val="28"/>
        </w:rPr>
        <w:t xml:space="preserve">ора о важном» они </w:t>
      </w:r>
      <w:r w:rsidRPr="002A1A03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ссказали</w:t>
      </w:r>
      <w:r w:rsidRPr="002A1A03">
        <w:rPr>
          <w:rFonts w:ascii="Times New Roman" w:hAnsi="Times New Roman" w:cs="Times New Roman"/>
          <w:sz w:val="28"/>
          <w:szCs w:val="28"/>
        </w:rPr>
        <w:t xml:space="preserve"> учащимся 7-9 классов о людях, прославивших нашу Малую Родину. Это Антонина Владимировна Скрябина-</w:t>
      </w:r>
      <w:proofErr w:type="spellStart"/>
      <w:r w:rsidRPr="002A1A03">
        <w:rPr>
          <w:rFonts w:ascii="Times New Roman" w:hAnsi="Times New Roman" w:cs="Times New Roman"/>
          <w:sz w:val="28"/>
          <w:szCs w:val="28"/>
        </w:rPr>
        <w:t>Пышкало</w:t>
      </w:r>
      <w:proofErr w:type="spellEnd"/>
      <w:r w:rsidRPr="002A1A03">
        <w:rPr>
          <w:rFonts w:ascii="Times New Roman" w:hAnsi="Times New Roman" w:cs="Times New Roman"/>
          <w:sz w:val="28"/>
          <w:szCs w:val="28"/>
        </w:rPr>
        <w:t xml:space="preserve"> (1923-1977 </w:t>
      </w:r>
      <w:proofErr w:type="spellStart"/>
      <w:r w:rsidRPr="002A1A03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2A1A03">
        <w:rPr>
          <w:rFonts w:ascii="Times New Roman" w:hAnsi="Times New Roman" w:cs="Times New Roman"/>
          <w:sz w:val="28"/>
          <w:szCs w:val="28"/>
        </w:rPr>
        <w:t xml:space="preserve">.), учитель, общественный деятель. В 1940 году ей в числе первых было присвоено почётное звание Заслуженного учителя школы РСФСР. </w:t>
      </w:r>
    </w:p>
    <w:p w:rsidR="004E0445" w:rsidRDefault="004E0445" w:rsidP="004E04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1A03">
        <w:rPr>
          <w:rFonts w:ascii="Times New Roman" w:hAnsi="Times New Roman" w:cs="Times New Roman"/>
          <w:sz w:val="28"/>
          <w:szCs w:val="28"/>
        </w:rPr>
        <w:t>Долгое время также жил и работал в Ловчиково Сергей Николаевич Г</w:t>
      </w:r>
      <w:r>
        <w:rPr>
          <w:rFonts w:ascii="Times New Roman" w:hAnsi="Times New Roman" w:cs="Times New Roman"/>
          <w:sz w:val="28"/>
          <w:szCs w:val="28"/>
        </w:rPr>
        <w:t>орбачёв (1873 г. р.</w:t>
      </w:r>
      <w:r w:rsidRPr="002A1A03">
        <w:rPr>
          <w:rFonts w:ascii="Times New Roman" w:hAnsi="Times New Roman" w:cs="Times New Roman"/>
          <w:sz w:val="28"/>
          <w:szCs w:val="28"/>
        </w:rPr>
        <w:t>), учёный-зоолог, врач, натуралист-исследователь. Его труды легли в основу описания природы Орловской области.</w:t>
      </w:r>
    </w:p>
    <w:p w:rsidR="004E0445" w:rsidRDefault="004E0445" w:rsidP="004E04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Памятных посадок в честь 130 годовщины со дня рождения А.В. Скрябиной-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150-летия со дня рождения С.Н. Горбачёва представители Движения предложили заложить на прорастание жёлуди и вырастить саженцы дуба. Предварительно был продемонстрирован мультфильм о роли зелёных насаждений «Человек, который сажал деревья».</w:t>
      </w:r>
    </w:p>
    <w:p w:rsidR="004E0445" w:rsidRDefault="004E0445" w:rsidP="004E04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Жёлуди распространяют школьники из Московской области в ходе проекта «Императорский дуб» (или «О чём расскажут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кусковские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дубы»). «Императорский дуб» - Памятник живой природы, произрастает во французском парке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усадьбе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Кусково.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старовозрастном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дереве в архиве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музея хранится документ, подтверждающий, что 15 мая 1886 года Кусково посетил Император Александр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 Императрицей Марией Фёдоровной, наследником и собственноручно посадили дубы. </w:t>
      </w:r>
    </w:p>
    <w:p w:rsidR="004E0445" w:rsidRDefault="004E0445" w:rsidP="004E04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Обучающиеся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Ловчиковской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решили присоединиться к проекту. Лебедева Елизавета и Матюхин Егор записали видеообращение, в котором обратились к московским школьникам с просьбой выслать посадочный материал для Памятных посадок.</w:t>
      </w:r>
    </w:p>
    <w:p w:rsidR="004E0445" w:rsidRDefault="004E0445" w:rsidP="004E04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Итак, сделан первый шаг: решено принять участие в эколого-историческом проекте «Императорский дуб». </w:t>
      </w:r>
    </w:p>
    <w:p w:rsidR="004E0445" w:rsidRPr="005E7868" w:rsidRDefault="004E0445" w:rsidP="004E04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059" w:rsidRDefault="004E0445">
      <w:r w:rsidRPr="004E0445">
        <w:rPr>
          <w:noProof/>
          <w:lang w:eastAsia="ru-RU"/>
        </w:rPr>
        <w:drawing>
          <wp:inline distT="0" distB="0" distL="0" distR="0">
            <wp:extent cx="4179146" cy="2350770"/>
            <wp:effectExtent l="0" t="0" r="0" b="0"/>
            <wp:docPr id="1" name="Рисунок 1" descr="C:\Users\user\Desktop\Назаров Леша\20231002_09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заров Леша\20231002_0902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208" cy="235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445" w:rsidRDefault="004E0445">
      <w:r w:rsidRPr="004E0445">
        <w:rPr>
          <w:noProof/>
          <w:lang w:eastAsia="ru-RU"/>
        </w:rPr>
        <w:lastRenderedPageBreak/>
        <w:drawing>
          <wp:inline distT="0" distB="0" distL="0" distR="0">
            <wp:extent cx="4714663" cy="2651998"/>
            <wp:effectExtent l="0" t="0" r="0" b="0"/>
            <wp:docPr id="3" name="Рисунок 3" descr="C:\Users\user\Desktop\20231002_092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31002_0929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360" cy="265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445" w:rsidRDefault="004E0445">
      <w:bookmarkStart w:id="0" w:name="_GoBack"/>
      <w:r w:rsidRPr="004E0445">
        <w:rPr>
          <w:noProof/>
          <w:lang w:eastAsia="ru-RU"/>
        </w:rPr>
        <w:drawing>
          <wp:inline distT="0" distB="0" distL="0" distR="0">
            <wp:extent cx="4752975" cy="2673548"/>
            <wp:effectExtent l="0" t="0" r="0" b="0"/>
            <wp:docPr id="2" name="Рисунок 2" descr="C:\Users\user\Desktop\20231002_091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31002_0917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535" cy="267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D0"/>
    <w:rsid w:val="002C7059"/>
    <w:rsid w:val="004E0445"/>
    <w:rsid w:val="00AF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249A4-EBBC-442B-8F1F-14E252FC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2023-10-03T05:41:00Z</dcterms:created>
  <dcterms:modified xsi:type="dcterms:W3CDTF">2023-10-03T05:46:00Z</dcterms:modified>
</cp:coreProperties>
</file>