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A3" w:rsidRPr="003662B6" w:rsidRDefault="00B358A3" w:rsidP="00B358A3">
      <w:pPr>
        <w:ind w:left="8505"/>
        <w:jc w:val="center"/>
        <w:rPr>
          <w:sz w:val="22"/>
          <w:szCs w:val="22"/>
        </w:rPr>
      </w:pPr>
      <w:r w:rsidRPr="003662B6">
        <w:rPr>
          <w:sz w:val="22"/>
          <w:szCs w:val="22"/>
        </w:rPr>
        <w:t>Приложение 1</w:t>
      </w:r>
    </w:p>
    <w:p w:rsidR="00B358A3" w:rsidRPr="003662B6" w:rsidRDefault="00B358A3" w:rsidP="00B358A3">
      <w:pPr>
        <w:ind w:left="8505"/>
        <w:jc w:val="center"/>
        <w:rPr>
          <w:sz w:val="22"/>
          <w:szCs w:val="22"/>
        </w:rPr>
      </w:pPr>
      <w:r w:rsidRPr="003662B6">
        <w:rPr>
          <w:sz w:val="22"/>
          <w:szCs w:val="22"/>
        </w:rPr>
        <w:t>к</w:t>
      </w:r>
      <w:r w:rsidR="00D509D8" w:rsidRPr="003662B6">
        <w:rPr>
          <w:sz w:val="22"/>
          <w:szCs w:val="22"/>
        </w:rPr>
        <w:t xml:space="preserve"> приказу директора школы</w:t>
      </w:r>
    </w:p>
    <w:p w:rsidR="00B358A3" w:rsidRPr="003662B6" w:rsidRDefault="00D42024" w:rsidP="00B358A3">
      <w:pPr>
        <w:ind w:left="8505"/>
        <w:jc w:val="center"/>
        <w:rPr>
          <w:sz w:val="22"/>
          <w:szCs w:val="22"/>
        </w:rPr>
      </w:pPr>
      <w:r w:rsidRPr="003662B6">
        <w:rPr>
          <w:sz w:val="22"/>
          <w:szCs w:val="22"/>
        </w:rPr>
        <w:t>от</w:t>
      </w:r>
      <w:r w:rsidR="00D509D8" w:rsidRPr="003662B6">
        <w:rPr>
          <w:sz w:val="22"/>
          <w:szCs w:val="22"/>
        </w:rPr>
        <w:t xml:space="preserve">     _________</w:t>
      </w:r>
      <w:r w:rsidR="00B358A3" w:rsidRPr="003662B6">
        <w:rPr>
          <w:sz w:val="22"/>
          <w:szCs w:val="22"/>
        </w:rPr>
        <w:t>20</w:t>
      </w:r>
      <w:r w:rsidR="0021589E" w:rsidRPr="003662B6">
        <w:rPr>
          <w:sz w:val="22"/>
          <w:szCs w:val="22"/>
        </w:rPr>
        <w:t>2</w:t>
      </w:r>
      <w:r w:rsidR="00D21FFA">
        <w:rPr>
          <w:sz w:val="22"/>
          <w:szCs w:val="22"/>
        </w:rPr>
        <w:t>3</w:t>
      </w:r>
      <w:r w:rsidR="00B358A3" w:rsidRPr="003662B6">
        <w:rPr>
          <w:sz w:val="22"/>
          <w:szCs w:val="22"/>
        </w:rPr>
        <w:t xml:space="preserve"> г.  № </w:t>
      </w:r>
    </w:p>
    <w:p w:rsidR="00B358A3" w:rsidRPr="00FD239A" w:rsidRDefault="00B358A3" w:rsidP="00B358A3">
      <w:pPr>
        <w:ind w:left="9072"/>
        <w:jc w:val="center"/>
      </w:pPr>
    </w:p>
    <w:p w:rsidR="00B358A3" w:rsidRPr="00FD239A" w:rsidRDefault="00B358A3" w:rsidP="00B358A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9A"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:rsidR="00B358A3" w:rsidRDefault="00B358A3" w:rsidP="00B358A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9A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 w:rsidR="00806317" w:rsidRPr="00FD239A">
        <w:rPr>
          <w:rFonts w:ascii="Times New Roman" w:hAnsi="Times New Roman" w:cs="Times New Roman"/>
          <w:b/>
          <w:sz w:val="24"/>
          <w:szCs w:val="24"/>
        </w:rPr>
        <w:t>и</w:t>
      </w:r>
      <w:r w:rsidRPr="00FD239A">
        <w:rPr>
          <w:rFonts w:ascii="Times New Roman" w:hAnsi="Times New Roman" w:cs="Times New Roman"/>
          <w:b/>
          <w:sz w:val="24"/>
          <w:szCs w:val="24"/>
        </w:rPr>
        <w:t xml:space="preserve"> проведени</w:t>
      </w:r>
      <w:r w:rsidR="00806317" w:rsidRPr="00FD239A">
        <w:rPr>
          <w:rFonts w:ascii="Times New Roman" w:hAnsi="Times New Roman" w:cs="Times New Roman"/>
          <w:b/>
          <w:sz w:val="24"/>
          <w:szCs w:val="24"/>
        </w:rPr>
        <w:t>я</w:t>
      </w:r>
      <w:r w:rsidRPr="00FD239A">
        <w:rPr>
          <w:rFonts w:ascii="Times New Roman" w:hAnsi="Times New Roman" w:cs="Times New Roman"/>
          <w:b/>
          <w:sz w:val="24"/>
          <w:szCs w:val="24"/>
        </w:rPr>
        <w:t xml:space="preserve"> государственной итоговой аттестации </w:t>
      </w:r>
      <w:r w:rsidRPr="00FD239A">
        <w:rPr>
          <w:rFonts w:ascii="Times New Roman" w:hAnsi="Times New Roman" w:cs="Times New Roman"/>
          <w:b/>
          <w:sz w:val="24"/>
          <w:szCs w:val="24"/>
        </w:rPr>
        <w:br/>
      </w:r>
      <w:r w:rsidR="00FD239A" w:rsidRPr="00FD239A">
        <w:rPr>
          <w:rFonts w:ascii="Times New Roman" w:hAnsi="Times New Roman" w:cs="Times New Roman"/>
          <w:b/>
          <w:sz w:val="24"/>
          <w:szCs w:val="24"/>
        </w:rPr>
        <w:t>по образовательным</w:t>
      </w:r>
      <w:r w:rsidRPr="00FD239A">
        <w:rPr>
          <w:rFonts w:ascii="Times New Roman" w:hAnsi="Times New Roman" w:cs="Times New Roman"/>
          <w:b/>
          <w:sz w:val="24"/>
          <w:szCs w:val="24"/>
        </w:rPr>
        <w:t xml:space="preserve"> программам основного о</w:t>
      </w:r>
      <w:r w:rsidR="00D509D8" w:rsidRPr="00FD239A">
        <w:rPr>
          <w:rFonts w:ascii="Times New Roman" w:hAnsi="Times New Roman" w:cs="Times New Roman"/>
          <w:b/>
          <w:sz w:val="24"/>
          <w:szCs w:val="24"/>
        </w:rPr>
        <w:t xml:space="preserve">бщего </w:t>
      </w:r>
      <w:r w:rsidR="00FD239A" w:rsidRPr="00FD239A">
        <w:rPr>
          <w:rFonts w:ascii="Times New Roman" w:hAnsi="Times New Roman" w:cs="Times New Roman"/>
          <w:b/>
          <w:sz w:val="24"/>
          <w:szCs w:val="24"/>
        </w:rPr>
        <w:t>образования в</w:t>
      </w:r>
      <w:r w:rsidRPr="00FD239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35C62" w:rsidRPr="00FD239A">
        <w:rPr>
          <w:rFonts w:ascii="Times New Roman" w:hAnsi="Times New Roman" w:cs="Times New Roman"/>
          <w:b/>
          <w:sz w:val="24"/>
          <w:szCs w:val="24"/>
        </w:rPr>
        <w:t>2</w:t>
      </w:r>
      <w:r w:rsidR="00D21FFA">
        <w:rPr>
          <w:rFonts w:ascii="Times New Roman" w:hAnsi="Times New Roman" w:cs="Times New Roman"/>
          <w:b/>
          <w:sz w:val="24"/>
          <w:szCs w:val="24"/>
        </w:rPr>
        <w:t>4</w:t>
      </w:r>
      <w:r w:rsidR="003F4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39A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3662B6" w:rsidRPr="00FD239A" w:rsidRDefault="003662B6" w:rsidP="00B358A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Ловчиковской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основной общеобразовательной школе</w:t>
      </w:r>
    </w:p>
    <w:p w:rsidR="00B358A3" w:rsidRPr="00FD239A" w:rsidRDefault="00B358A3" w:rsidP="00B358A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9072"/>
        <w:gridCol w:w="2409"/>
        <w:gridCol w:w="21"/>
        <w:gridCol w:w="3098"/>
        <w:gridCol w:w="10"/>
      </w:tblGrid>
      <w:tr w:rsidR="00B358A3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A3" w:rsidRPr="00FD239A" w:rsidRDefault="00304A1E" w:rsidP="001C230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w:pict>
                <v:line id="Line 12" o:spid="_x0000_s1048" style="position:absolute;left:0;text-align:left;z-index:251678720;visibility:visibl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EIX46dH&#10;AgAA0gQAAA4AAAAAAAAAAAAAAAAALgIAAGRycy9lMm9Eb2MueG1sUEsBAi0AFAAGAAgAAAAhAAS3&#10;ueDfAAAACgEAAA8AAAAAAAAAAAAAAAAAoQQAAGRycy9kb3ducmV2LnhtbFBLBQYAAAAABAAEAPMA&#10;AACtBQAAAAA=&#10;" o:allowincell="f" stroked="f"/>
              </w:pict>
            </w:r>
            <w:r>
              <w:rPr>
                <w:noProof/>
              </w:rPr>
              <w:pict>
                <v:line id="Line 13" o:spid="_x0000_s1049" style="position:absolute;left:0;text-align:left;z-index:251679744;visibility:visibl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OX/qK5H&#10;AgAA0gQAAA4AAAAAAAAAAAAAAAAALgIAAGRycy9lMm9Eb2MueG1sUEsBAi0AFAAGAAgAAAAhAAS3&#10;ueDfAAAACgEAAA8AAAAAAAAAAAAAAAAAoQQAAGRycy9kb3ducmV2LnhtbFBLBQYAAAAABAAEAPMA&#10;AACtBQAAAAA=&#10;" o:allowincell="f" stroked="f"/>
              </w:pict>
            </w:r>
            <w:r>
              <w:rPr>
                <w:noProof/>
              </w:rPr>
              <w:pict>
                <v:line id="Line 11" o:spid="_x0000_s1047" style="position:absolute;left:0;text-align:left;z-index:251677696;visibility:visibl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" o:allowincell="f" stroked="f">
                  <w10:wrap type="topAndBottom"/>
                </v:line>
              </w:pict>
            </w:r>
            <w:r>
              <w:rPr>
                <w:noProof/>
              </w:rPr>
              <w:pict>
                <v:line id="Line 9" o:spid="_x0000_s1045" style="position:absolute;left:0;text-align:left;z-index:251675648;visibility:visibl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Kv31i5H&#10;AgAA0QQAAA4AAAAAAAAAAAAAAAAALgIAAGRycy9lMm9Eb2MueG1sUEsBAi0AFAAGAAgAAAAhAAS3&#10;ueDfAAAACgEAAA8AAAAAAAAAAAAAAAAAoQQAAGRycy9kb3ducmV2LnhtbFBLBQYAAAAABAAEAPMA&#10;AACtBQAAAAA=&#10;" o:allowincell="f" stroked="f"/>
              </w:pict>
            </w:r>
            <w:r>
              <w:rPr>
                <w:noProof/>
              </w:rPr>
              <w:pict>
                <v:line id="Line 10" o:spid="_x0000_s1046" style="position:absolute;left:0;text-align:left;z-index:251676672;visibility:visibl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" o:allowincell="f" stroked="f"/>
              </w:pict>
            </w:r>
            <w:r>
              <w:rPr>
                <w:noProof/>
              </w:rPr>
              <w:pict>
                <v:line id="Line 8" o:spid="_x0000_s1044" style="position:absolute;left:0;text-align:left;z-index:251674624;visibility:visibl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" o:allowincell="f" stroked="f">
                  <w10:wrap type="topAndBottom"/>
                </v:line>
              </w:pict>
            </w:r>
            <w:r w:rsidR="00B358A3" w:rsidRPr="00FD239A"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A3" w:rsidRPr="00FD239A" w:rsidRDefault="00B358A3" w:rsidP="001C2302">
            <w:pPr>
              <w:jc w:val="center"/>
              <w:rPr>
                <w:rFonts w:eastAsia="Calibri"/>
                <w:lang w:eastAsia="en-US"/>
              </w:rPr>
            </w:pPr>
            <w:r w:rsidRPr="00FD239A">
              <w:t>Мероприятия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A3" w:rsidRPr="00FD239A" w:rsidRDefault="00B358A3" w:rsidP="001C2302">
            <w:pPr>
              <w:jc w:val="center"/>
              <w:rPr>
                <w:rFonts w:eastAsia="Calibri"/>
                <w:lang w:eastAsia="en-US"/>
              </w:rPr>
            </w:pPr>
            <w:r w:rsidRPr="00FD239A">
              <w:t>Установленные сроки проведения и завершения мероприятия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A3" w:rsidRPr="00FD239A" w:rsidRDefault="00B358A3" w:rsidP="001C2302">
            <w:pPr>
              <w:jc w:val="center"/>
              <w:rPr>
                <w:rFonts w:eastAsia="Calibri"/>
                <w:lang w:eastAsia="en-US"/>
              </w:rPr>
            </w:pPr>
            <w:r w:rsidRPr="00FD239A">
              <w:t>Ответственные исполнители</w:t>
            </w:r>
          </w:p>
        </w:tc>
      </w:tr>
      <w:tr w:rsidR="00B358A3" w:rsidRPr="00FD239A" w:rsidTr="001C2302">
        <w:trPr>
          <w:trHeight w:val="363"/>
        </w:trPr>
        <w:tc>
          <w:tcPr>
            <w:tcW w:w="15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A3" w:rsidRPr="00FD239A" w:rsidRDefault="00B358A3" w:rsidP="003F4F8F">
            <w:pPr>
              <w:jc w:val="center"/>
              <w:rPr>
                <w:b/>
              </w:rPr>
            </w:pPr>
            <w:r w:rsidRPr="00FD239A">
              <w:rPr>
                <w:b/>
                <w:lang w:val="en-US"/>
              </w:rPr>
              <w:t>I</w:t>
            </w:r>
            <w:r w:rsidRPr="00FD239A">
              <w:rPr>
                <w:b/>
              </w:rPr>
              <w:t xml:space="preserve">. Анализ проведения государственной итоговой аттестации </w:t>
            </w:r>
            <w:r w:rsidRPr="00FD239A">
              <w:rPr>
                <w:b/>
              </w:rPr>
              <w:br/>
              <w:t xml:space="preserve">                                                              по образовательным программам основного общего образования в 20</w:t>
            </w:r>
            <w:r w:rsidR="00900499">
              <w:rPr>
                <w:b/>
              </w:rPr>
              <w:t>23</w:t>
            </w:r>
            <w:r w:rsidR="00F675B6" w:rsidRPr="00FD239A">
              <w:rPr>
                <w:b/>
              </w:rPr>
              <w:t xml:space="preserve"> году</w:t>
            </w:r>
          </w:p>
        </w:tc>
      </w:tr>
      <w:tr w:rsidR="00B94FD1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B94FD1" w:rsidP="001C2302">
            <w:pPr>
              <w:jc w:val="center"/>
              <w:rPr>
                <w:noProof/>
              </w:rPr>
            </w:pPr>
            <w:r w:rsidRPr="00FD239A">
              <w:rPr>
                <w:noProof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B94FD1" w:rsidP="00D509D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D239A">
              <w:rPr>
                <w:rFonts w:ascii="Times New Roman" w:hAnsi="Times New Roman" w:cs="Times New Roman"/>
              </w:rPr>
              <w:t>Подведение итогов проведения ГИА</w:t>
            </w:r>
            <w:r w:rsidR="00D509D8" w:rsidRPr="00FD239A">
              <w:rPr>
                <w:rFonts w:ascii="Times New Roman" w:hAnsi="Times New Roman" w:cs="Times New Roman"/>
              </w:rPr>
              <w:t xml:space="preserve">-9. Обсуждение </w:t>
            </w:r>
            <w:r w:rsidR="003662B6" w:rsidRPr="00FD239A">
              <w:rPr>
                <w:rFonts w:ascii="Times New Roman" w:hAnsi="Times New Roman" w:cs="Times New Roman"/>
              </w:rPr>
              <w:t>на педагогическом</w:t>
            </w:r>
            <w:r w:rsidR="00D509D8" w:rsidRPr="00FD239A">
              <w:rPr>
                <w:rFonts w:ascii="Times New Roman" w:hAnsi="Times New Roman" w:cs="Times New Roman"/>
              </w:rPr>
              <w:t xml:space="preserve"> совете</w:t>
            </w:r>
            <w:r w:rsidRPr="00FD239A">
              <w:rPr>
                <w:rFonts w:ascii="Times New Roman" w:hAnsi="Times New Roman" w:cs="Times New Roman"/>
              </w:rPr>
              <w:t xml:space="preserve"> вопросов повышения качества образования с учетом результатов ГИА-9 в 20</w:t>
            </w:r>
            <w:r w:rsidR="004F7AA3" w:rsidRPr="00FD239A">
              <w:rPr>
                <w:rFonts w:ascii="Times New Roman" w:hAnsi="Times New Roman" w:cs="Times New Roman"/>
              </w:rPr>
              <w:t>2</w:t>
            </w:r>
            <w:r w:rsidR="00900499">
              <w:rPr>
                <w:rFonts w:ascii="Times New Roman" w:hAnsi="Times New Roman" w:cs="Times New Roman"/>
              </w:rPr>
              <w:t>3</w:t>
            </w:r>
            <w:r w:rsidRPr="00FD239A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900499" w:rsidP="00806317">
            <w:pPr>
              <w:tabs>
                <w:tab w:val="left" w:pos="708"/>
              </w:tabs>
              <w:ind w:left="-113" w:right="-113"/>
              <w:jc w:val="center"/>
            </w:pPr>
            <w:r>
              <w:t>Август 2023</w:t>
            </w:r>
            <w:r w:rsidR="00B94FD1" w:rsidRPr="00FD239A">
              <w:t xml:space="preserve"> года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D509D8" w:rsidP="004F7AA3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FD239A">
              <w:rPr>
                <w:rFonts w:ascii="Times New Roman" w:hAnsi="Times New Roman" w:cs="Times New Roman"/>
                <w:b w:val="0"/>
                <w:bCs w:val="0"/>
              </w:rPr>
              <w:t xml:space="preserve">Замдиректора </w:t>
            </w:r>
          </w:p>
        </w:tc>
      </w:tr>
      <w:tr w:rsidR="00B94FD1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B94FD1" w:rsidP="001C2302">
            <w:pPr>
              <w:jc w:val="center"/>
              <w:rPr>
                <w:noProof/>
              </w:rPr>
            </w:pPr>
            <w:r w:rsidRPr="00FD239A">
              <w:rPr>
                <w:noProof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B94FD1" w:rsidP="00D509D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D239A">
              <w:rPr>
                <w:rFonts w:ascii="Times New Roman" w:hAnsi="Times New Roman" w:cs="Times New Roman"/>
              </w:rPr>
              <w:t>Анализ результатов основного государственного экзамена (далее – ОГЭ) 20</w:t>
            </w:r>
            <w:r w:rsidR="00900499">
              <w:rPr>
                <w:rFonts w:ascii="Times New Roman" w:hAnsi="Times New Roman" w:cs="Times New Roman"/>
              </w:rPr>
              <w:t>23</w:t>
            </w:r>
            <w:r w:rsidR="00D509D8" w:rsidRPr="00FD239A">
              <w:rPr>
                <w:rFonts w:ascii="Times New Roman" w:hAnsi="Times New Roman" w:cs="Times New Roman"/>
              </w:rPr>
              <w:t xml:space="preserve"> года на методическом объединении</w:t>
            </w:r>
            <w:r w:rsidRPr="00FD239A">
              <w:rPr>
                <w:rFonts w:ascii="Times New Roman" w:hAnsi="Times New Roman" w:cs="Times New Roman"/>
              </w:rPr>
              <w:t xml:space="preserve"> учителей-предметников, выявление трудностей и определение путей их решения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B94FD1" w:rsidP="001C2302">
            <w:pPr>
              <w:tabs>
                <w:tab w:val="left" w:pos="708"/>
              </w:tabs>
              <w:ind w:left="-113" w:right="-113"/>
              <w:jc w:val="center"/>
            </w:pPr>
            <w:r w:rsidRPr="00FD239A">
              <w:t>сентябрь</w:t>
            </w:r>
          </w:p>
          <w:p w:rsidR="00B94FD1" w:rsidRPr="00FD239A" w:rsidRDefault="00B94FD1" w:rsidP="00806317">
            <w:pPr>
              <w:tabs>
                <w:tab w:val="left" w:pos="708"/>
              </w:tabs>
              <w:ind w:left="-113" w:right="-113"/>
              <w:jc w:val="center"/>
            </w:pPr>
            <w:r w:rsidRPr="00FD239A">
              <w:t xml:space="preserve"> 20</w:t>
            </w:r>
            <w:r w:rsidR="004F7AA3" w:rsidRPr="00FD239A">
              <w:t>2</w:t>
            </w:r>
            <w:r w:rsidR="00900499">
              <w:t>3</w:t>
            </w:r>
            <w:r w:rsidRPr="00FD239A">
              <w:t xml:space="preserve"> года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D509D8" w:rsidP="004F7AA3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FD239A">
              <w:rPr>
                <w:rFonts w:ascii="Times New Roman" w:hAnsi="Times New Roman" w:cs="Times New Roman"/>
                <w:b w:val="0"/>
                <w:bCs w:val="0"/>
              </w:rPr>
              <w:t>Руководитель МО</w:t>
            </w:r>
          </w:p>
        </w:tc>
      </w:tr>
      <w:tr w:rsidR="00B94FD1" w:rsidRPr="00FD239A" w:rsidTr="001C2302">
        <w:trPr>
          <w:trHeight w:val="363"/>
        </w:trPr>
        <w:tc>
          <w:tcPr>
            <w:tcW w:w="15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B94FD1" w:rsidP="003662B6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</w:rPr>
            </w:pPr>
            <w:r w:rsidRPr="00FD239A">
              <w:rPr>
                <w:rFonts w:ascii="Times New Roman" w:hAnsi="Times New Roman" w:cs="Times New Roman"/>
                <w:lang w:val="en-US"/>
              </w:rPr>
              <w:t>II</w:t>
            </w:r>
            <w:r w:rsidRPr="00FD239A">
              <w:rPr>
                <w:rFonts w:ascii="Times New Roman" w:hAnsi="Times New Roman" w:cs="Times New Roman"/>
              </w:rPr>
              <w:t>. Этап подготовки к ГИА</w:t>
            </w:r>
          </w:p>
        </w:tc>
      </w:tr>
      <w:tr w:rsidR="00B94FD1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B94FD1" w:rsidP="001C2302">
            <w:pPr>
              <w:jc w:val="center"/>
              <w:rPr>
                <w:noProof/>
              </w:rPr>
            </w:pPr>
            <w:r w:rsidRPr="00FD239A">
              <w:rPr>
                <w:noProof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B94FD1" w:rsidP="001C2302">
            <w:pPr>
              <w:jc w:val="both"/>
            </w:pPr>
            <w:r w:rsidRPr="00FD239A">
              <w:t>Использование аналитических материалов в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B94FD1" w:rsidP="0010413B">
            <w:pPr>
              <w:tabs>
                <w:tab w:val="left" w:pos="708"/>
              </w:tabs>
              <w:ind w:left="-113" w:right="-113"/>
              <w:jc w:val="center"/>
            </w:pPr>
            <w:r w:rsidRPr="00FD239A">
              <w:t xml:space="preserve">в течение </w:t>
            </w:r>
            <w:r w:rsidR="00D509D8" w:rsidRPr="00FD239A">
              <w:t>учебного года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D509D8" w:rsidP="003662B6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FD239A">
              <w:rPr>
                <w:rFonts w:ascii="Times New Roman" w:hAnsi="Times New Roman" w:cs="Times New Roman"/>
                <w:b w:val="0"/>
                <w:lang w:eastAsia="ru-RU"/>
              </w:rPr>
              <w:t>Учителя-предметники</w:t>
            </w:r>
          </w:p>
        </w:tc>
      </w:tr>
      <w:tr w:rsidR="00B94FD1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B94FD1" w:rsidP="001C2302">
            <w:pPr>
              <w:jc w:val="center"/>
              <w:rPr>
                <w:noProof/>
              </w:rPr>
            </w:pPr>
            <w:r w:rsidRPr="00FD239A">
              <w:rPr>
                <w:noProof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D509D8" w:rsidP="00D509D8">
            <w:pPr>
              <w:jc w:val="both"/>
              <w:rPr>
                <w:rFonts w:eastAsia="Calibri"/>
              </w:rPr>
            </w:pPr>
            <w:r w:rsidRPr="00FD239A">
              <w:rPr>
                <w:rFonts w:eastAsia="Calibri"/>
              </w:rPr>
              <w:t>Изучение</w:t>
            </w:r>
            <w:r w:rsidR="00B94FD1" w:rsidRPr="00FD239A">
              <w:rPr>
                <w:rFonts w:eastAsia="Calibri"/>
              </w:rPr>
              <w:t xml:space="preserve"> нормативных актов, регламентирующих проведение ГИА в </w:t>
            </w:r>
            <w:r w:rsidR="004F7AA3" w:rsidRPr="00FD239A">
              <w:rPr>
                <w:rFonts w:eastAsia="Calibri"/>
              </w:rPr>
              <w:t>202</w:t>
            </w:r>
            <w:r w:rsidR="00900499">
              <w:rPr>
                <w:rFonts w:eastAsia="Calibri"/>
              </w:rPr>
              <w:t>3</w:t>
            </w:r>
            <w:r w:rsidR="004F7AA3" w:rsidRPr="00FD239A">
              <w:rPr>
                <w:rFonts w:eastAsia="Calibri"/>
              </w:rPr>
              <w:t>-202</w:t>
            </w:r>
            <w:r w:rsidR="00900499">
              <w:rPr>
                <w:rFonts w:eastAsia="Calibri"/>
              </w:rPr>
              <w:t>4</w:t>
            </w:r>
            <w:r w:rsidRPr="00FD239A">
              <w:rPr>
                <w:rFonts w:eastAsia="Calibri"/>
              </w:rPr>
              <w:t xml:space="preserve"> учебном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B94FD1" w:rsidP="00AA55FE">
            <w:pPr>
              <w:tabs>
                <w:tab w:val="left" w:pos="708"/>
              </w:tabs>
              <w:ind w:left="-113" w:right="-113"/>
              <w:jc w:val="center"/>
            </w:pPr>
            <w:r w:rsidRPr="00FD239A">
              <w:t xml:space="preserve">по мере </w:t>
            </w:r>
            <w:r w:rsidR="00AA55FE" w:rsidRPr="00FD239A">
              <w:t>поступления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D1" w:rsidRPr="00FD239A" w:rsidRDefault="00AA55FE" w:rsidP="003662B6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FD239A">
              <w:rPr>
                <w:rFonts w:ascii="Times New Roman" w:hAnsi="Times New Roman" w:cs="Times New Roman"/>
                <w:b w:val="0"/>
                <w:lang w:eastAsia="ru-RU"/>
              </w:rPr>
              <w:t>Замдиректора</w:t>
            </w:r>
          </w:p>
        </w:tc>
      </w:tr>
      <w:tr w:rsidR="00A57286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FD239A" w:rsidP="001C2302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 w:rsidR="00A57286" w:rsidRPr="00FD239A">
              <w:rPr>
                <w:noProof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3662B6" w:rsidRDefault="00A57286" w:rsidP="001C2302">
            <w:pPr>
              <w:jc w:val="both"/>
            </w:pPr>
            <w:r w:rsidRPr="003662B6">
              <w:t>Участи</w:t>
            </w:r>
            <w:r w:rsidR="00AA55FE" w:rsidRPr="003662B6">
              <w:t xml:space="preserve">е в обучающих </w:t>
            </w:r>
            <w:r w:rsidR="003662B6" w:rsidRPr="003662B6">
              <w:t>семинарах и</w:t>
            </w:r>
            <w:r w:rsidR="00D21FFA">
              <w:t xml:space="preserve"> </w:t>
            </w:r>
            <w:proofErr w:type="spellStart"/>
            <w:r w:rsidR="00FD239A" w:rsidRPr="003662B6">
              <w:t>вебинарах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86" w:rsidRPr="00FD239A" w:rsidRDefault="00A57286" w:rsidP="001C2302">
            <w:pPr>
              <w:jc w:val="center"/>
            </w:pPr>
            <w:r w:rsidRPr="00FD239A">
              <w:t>весь период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86" w:rsidRPr="00FD239A" w:rsidRDefault="00AA55FE" w:rsidP="003662B6">
            <w:pPr>
              <w:jc w:val="center"/>
            </w:pPr>
            <w:r w:rsidRPr="00FD239A">
              <w:t>Организаторы</w:t>
            </w:r>
          </w:p>
        </w:tc>
      </w:tr>
      <w:tr w:rsidR="00A57286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FD239A" w:rsidP="001C2302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="00A57286" w:rsidRPr="00FD239A">
              <w:rPr>
                <w:noProof/>
              </w:rPr>
              <w:t>.</w:t>
            </w:r>
          </w:p>
        </w:tc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AA55FE" w:rsidP="003662B6">
            <w:pPr>
              <w:rPr>
                <w:b/>
              </w:rPr>
            </w:pPr>
            <w:r w:rsidRPr="00FD239A">
              <w:rPr>
                <w:b/>
              </w:rPr>
              <w:t>Участие в обучении</w:t>
            </w:r>
            <w:r w:rsidR="00A57286" w:rsidRPr="00FD239A">
              <w:rPr>
                <w:b/>
              </w:rPr>
              <w:t xml:space="preserve"> по вопросам подготовки </w:t>
            </w:r>
            <w:r w:rsidRPr="00FD239A">
              <w:rPr>
                <w:b/>
              </w:rPr>
              <w:t>и проведения</w:t>
            </w:r>
            <w:r w:rsidR="00A57286" w:rsidRPr="00FD239A">
              <w:rPr>
                <w:b/>
              </w:rPr>
              <w:t xml:space="preserve"> ОГЭ:</w:t>
            </w:r>
          </w:p>
        </w:tc>
      </w:tr>
      <w:tr w:rsidR="00A57286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FD239A" w:rsidP="001C2302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="00A57286" w:rsidRPr="00FD239A">
              <w:rPr>
                <w:noProof/>
              </w:rPr>
              <w:t>.1.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A57286" w:rsidP="001C2302">
            <w:pPr>
              <w:jc w:val="both"/>
            </w:pPr>
            <w:r w:rsidRPr="00FD239A">
              <w:t>- участников ОГЭ правилам заполнения бланков ОГЭ и технологии проведения ОГЭ в ППЭ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C72F60" w:rsidP="00C72F60">
            <w:pPr>
              <w:jc w:val="center"/>
            </w:pPr>
            <w:r w:rsidRPr="00FD239A">
              <w:t>весь период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E" w:rsidRPr="00FD239A" w:rsidRDefault="00AA55FE" w:rsidP="003662B6">
            <w:pPr>
              <w:jc w:val="center"/>
            </w:pPr>
            <w:r w:rsidRPr="00FD239A">
              <w:t>Замдиректора</w:t>
            </w:r>
          </w:p>
          <w:p w:rsidR="00A57286" w:rsidRPr="00FD239A" w:rsidRDefault="00AA55FE" w:rsidP="003662B6">
            <w:pPr>
              <w:jc w:val="center"/>
            </w:pPr>
            <w:r w:rsidRPr="00FD239A">
              <w:t>Учителя-предметники</w:t>
            </w:r>
          </w:p>
        </w:tc>
      </w:tr>
      <w:tr w:rsidR="00A57286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CF48D6" w:rsidP="001C2302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="00A57286" w:rsidRPr="00FD239A">
              <w:rPr>
                <w:noProof/>
              </w:rPr>
              <w:t>.2.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A57286" w:rsidP="00C773DB">
            <w:pPr>
              <w:jc w:val="both"/>
            </w:pPr>
            <w:r w:rsidRPr="00FD239A">
              <w:t>- отв</w:t>
            </w:r>
            <w:r w:rsidR="00AA55FE" w:rsidRPr="00FD239A">
              <w:t xml:space="preserve">етственных за проведение ОГЭ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C72F60" w:rsidP="00806317">
            <w:pPr>
              <w:jc w:val="center"/>
            </w:pPr>
            <w:r w:rsidRPr="00FD239A">
              <w:t>ноябрь</w:t>
            </w:r>
            <w:r w:rsidR="00A57286" w:rsidRPr="00FD239A">
              <w:t xml:space="preserve"> 20</w:t>
            </w:r>
            <w:r w:rsidR="0025592B" w:rsidRPr="00FD239A">
              <w:t>2</w:t>
            </w:r>
            <w:r w:rsidR="00FA545A">
              <w:t>3</w:t>
            </w:r>
            <w:r w:rsidR="00A57286" w:rsidRPr="00FD239A">
              <w:t xml:space="preserve"> года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AA55FE" w:rsidP="003662B6">
            <w:pPr>
              <w:jc w:val="center"/>
            </w:pPr>
            <w:r w:rsidRPr="00FD239A">
              <w:t>Ответственный</w:t>
            </w:r>
          </w:p>
        </w:tc>
      </w:tr>
      <w:tr w:rsidR="00A57286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CF48D6" w:rsidP="001C2302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="00AA55FE" w:rsidRPr="00FD239A">
              <w:rPr>
                <w:noProof/>
              </w:rPr>
              <w:t>.3</w:t>
            </w:r>
            <w:r w:rsidR="00A57286" w:rsidRPr="00FD239A">
              <w:rPr>
                <w:noProof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A57286" w:rsidP="001C2302">
            <w:r w:rsidRPr="00FD239A">
              <w:t>- лиц, привлекаемых к организации и проведению ОГЭ в ППЭ:</w:t>
            </w:r>
          </w:p>
          <w:p w:rsidR="00A57286" w:rsidRPr="00FD239A" w:rsidRDefault="00A57286" w:rsidP="00D21FFA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D239A">
              <w:t xml:space="preserve">- организаторов в аудиториях;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A57286" w:rsidP="00806317">
            <w:pPr>
              <w:jc w:val="center"/>
            </w:pPr>
            <w:r w:rsidRPr="00FD239A">
              <w:t>март – май 20</w:t>
            </w:r>
            <w:r w:rsidR="0025592B" w:rsidRPr="00FD239A">
              <w:t>2</w:t>
            </w:r>
            <w:r w:rsidR="00FA545A">
              <w:t>4</w:t>
            </w:r>
            <w:r w:rsidRPr="00FD239A">
              <w:t xml:space="preserve"> года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AA55FE" w:rsidP="00D21FFA">
            <w:pPr>
              <w:jc w:val="center"/>
            </w:pPr>
            <w:r w:rsidRPr="00FD239A">
              <w:t>Организаторы</w:t>
            </w:r>
          </w:p>
        </w:tc>
      </w:tr>
      <w:tr w:rsidR="00A57286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CF48D6" w:rsidP="001C2302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="00AA55FE" w:rsidRPr="00FD239A">
              <w:rPr>
                <w:noProof/>
              </w:rPr>
              <w:t>.4</w:t>
            </w:r>
            <w:r w:rsidR="00A57286" w:rsidRPr="00FD239A">
              <w:rPr>
                <w:noProof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FA" w:rsidRPr="00FD239A" w:rsidRDefault="00C72F60" w:rsidP="003662B6">
            <w:pPr>
              <w:jc w:val="both"/>
              <w:rPr>
                <w:rFonts w:eastAsia="Calibri"/>
              </w:rPr>
            </w:pPr>
            <w:r w:rsidRPr="00FD239A">
              <w:rPr>
                <w:rFonts w:eastAsia="Calibri"/>
              </w:rPr>
              <w:t>Участие в тренировочных мероприятиях по подготовке к ГИА-9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C72F60" w:rsidP="00481A13">
            <w:pPr>
              <w:tabs>
                <w:tab w:val="left" w:pos="708"/>
              </w:tabs>
              <w:ind w:left="-113" w:right="-113"/>
              <w:jc w:val="center"/>
            </w:pPr>
            <w:r w:rsidRPr="00FD239A">
              <w:t>в течение года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AA55FE" w:rsidP="00C773DB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 w:rsidRPr="00FD239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 xml:space="preserve">Ответственный </w:t>
            </w:r>
          </w:p>
        </w:tc>
      </w:tr>
      <w:tr w:rsidR="00CF5A43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3" w:rsidRPr="00FD239A" w:rsidRDefault="00CF48D6" w:rsidP="001C2302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4</w:t>
            </w:r>
            <w:r w:rsidR="00AA55FE" w:rsidRPr="00FD239A">
              <w:rPr>
                <w:noProof/>
              </w:rPr>
              <w:t>.5</w:t>
            </w:r>
            <w:r w:rsidR="00CF5A43" w:rsidRPr="00FD239A">
              <w:rPr>
                <w:noProof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3" w:rsidRPr="00FD239A" w:rsidRDefault="00AA55FE" w:rsidP="00AA55FE">
            <w:pPr>
              <w:jc w:val="both"/>
              <w:rPr>
                <w:rFonts w:eastAsia="Calibri"/>
              </w:rPr>
            </w:pPr>
            <w:r w:rsidRPr="00FD239A">
              <w:rPr>
                <w:rFonts w:eastAsia="Calibri"/>
              </w:rPr>
              <w:t>Участие в репетиционных экзаменах</w:t>
            </w:r>
            <w:r w:rsidR="00CF5A43" w:rsidRPr="00FD239A">
              <w:rPr>
                <w:rFonts w:eastAsia="Calibri"/>
              </w:rPr>
              <w:t xml:space="preserve"> в форме </w:t>
            </w:r>
            <w:r w:rsidRPr="00FD239A">
              <w:rPr>
                <w:rFonts w:eastAsia="Calibri"/>
              </w:rPr>
              <w:t xml:space="preserve">ОГЭ </w:t>
            </w:r>
            <w:r w:rsidR="00CF5A43" w:rsidRPr="00FD239A">
              <w:rPr>
                <w:rFonts w:eastAsia="Calibri"/>
              </w:rPr>
              <w:t xml:space="preserve">(по </w:t>
            </w:r>
            <w:r w:rsidR="00F675B6" w:rsidRPr="00FD239A">
              <w:rPr>
                <w:rFonts w:eastAsia="Calibri"/>
              </w:rPr>
              <w:t>обязательным</w:t>
            </w:r>
            <w:r w:rsidR="00CF5A43" w:rsidRPr="00FD239A">
              <w:rPr>
                <w:rFonts w:eastAsia="Calibri"/>
              </w:rPr>
              <w:t xml:space="preserve"> учебным предметам, поучебным предметам по выбору)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3" w:rsidRPr="00FD239A" w:rsidRDefault="00806317" w:rsidP="00806317">
            <w:pPr>
              <w:tabs>
                <w:tab w:val="left" w:pos="708"/>
              </w:tabs>
              <w:ind w:left="-113" w:right="-113"/>
              <w:jc w:val="center"/>
            </w:pPr>
            <w:r w:rsidRPr="00FD239A">
              <w:t xml:space="preserve">Ноябрь </w:t>
            </w:r>
            <w:r w:rsidR="00CF5A43" w:rsidRPr="00FD239A">
              <w:t>202</w:t>
            </w:r>
            <w:r w:rsidR="00FA545A">
              <w:t>3</w:t>
            </w:r>
            <w:r w:rsidR="00CF5A43" w:rsidRPr="00FD239A">
              <w:t xml:space="preserve"> года; </w:t>
            </w:r>
            <w:r w:rsidRPr="00FD239A">
              <w:t>март</w:t>
            </w:r>
            <w:r w:rsidR="00CF5A43" w:rsidRPr="00FD239A">
              <w:t xml:space="preserve"> 202</w:t>
            </w:r>
            <w:r w:rsidRPr="00FD239A">
              <w:t>3</w:t>
            </w:r>
            <w:r w:rsidR="00CF5A43" w:rsidRPr="00FD239A">
              <w:t xml:space="preserve"> года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43" w:rsidRPr="00FD239A" w:rsidRDefault="00AA55FE" w:rsidP="00C773DB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 w:rsidRPr="00FD239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 xml:space="preserve">Ответственный </w:t>
            </w:r>
          </w:p>
        </w:tc>
      </w:tr>
      <w:tr w:rsidR="00D67425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25" w:rsidRPr="00FD239A" w:rsidRDefault="00CF48D6" w:rsidP="00CF5A43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="00D67425" w:rsidRPr="00FD239A">
              <w:rPr>
                <w:noProof/>
              </w:rPr>
              <w:t>.</w:t>
            </w:r>
            <w:r w:rsidR="00AA55FE" w:rsidRPr="00FD239A">
              <w:rPr>
                <w:noProof/>
              </w:rPr>
              <w:t>6</w:t>
            </w:r>
            <w:r w:rsidR="00D67425" w:rsidRPr="00FD239A">
              <w:rPr>
                <w:noProof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25" w:rsidRPr="00FD239A" w:rsidRDefault="00D67425" w:rsidP="001C2302">
            <w:pPr>
              <w:jc w:val="both"/>
              <w:rPr>
                <w:rFonts w:eastAsia="Calibri"/>
              </w:rPr>
            </w:pPr>
            <w:r w:rsidRPr="00FD239A">
              <w:rPr>
                <w:rFonts w:eastAsia="Calibri"/>
              </w:rPr>
              <w:t>Анализ результатов региональных репетиционных экзаменов в целях повышения качества образования, в том числе выстраивания индивидуальной траектории обучающихся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25" w:rsidRPr="00FD239A" w:rsidRDefault="00D67425" w:rsidP="001C2302">
            <w:pPr>
              <w:tabs>
                <w:tab w:val="left" w:pos="708"/>
              </w:tabs>
              <w:ind w:left="-113" w:right="-113"/>
              <w:jc w:val="center"/>
            </w:pPr>
            <w:r w:rsidRPr="00FD239A">
              <w:t>Декабрь 202</w:t>
            </w:r>
            <w:r w:rsidR="00FA545A">
              <w:t>3</w:t>
            </w:r>
            <w:r w:rsidRPr="00FD239A">
              <w:t xml:space="preserve"> года-</w:t>
            </w:r>
          </w:p>
          <w:p w:rsidR="00D67425" w:rsidRPr="00FD239A" w:rsidRDefault="00D67425" w:rsidP="00806317">
            <w:pPr>
              <w:tabs>
                <w:tab w:val="left" w:pos="708"/>
              </w:tabs>
              <w:ind w:left="-113" w:right="-113"/>
              <w:jc w:val="center"/>
            </w:pPr>
            <w:r w:rsidRPr="00FD239A">
              <w:t>май 202</w:t>
            </w:r>
            <w:r w:rsidR="00FA545A">
              <w:t>4</w:t>
            </w:r>
            <w:r w:rsidRPr="00FD239A">
              <w:t xml:space="preserve"> года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25" w:rsidRPr="00FD239A" w:rsidRDefault="00AA55FE" w:rsidP="001C2302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 w:rsidRPr="00FD239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Учителя-предметники</w:t>
            </w:r>
          </w:p>
        </w:tc>
      </w:tr>
      <w:tr w:rsidR="00A57286" w:rsidRPr="00FD239A" w:rsidTr="001C2302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CF48D6" w:rsidP="001C2302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86" w:rsidRPr="00FD239A" w:rsidRDefault="00A57286" w:rsidP="001C2302">
            <w:pPr>
              <w:rPr>
                <w:b/>
              </w:rPr>
            </w:pPr>
            <w:r w:rsidRPr="00FD239A">
              <w:rPr>
                <w:b/>
              </w:rPr>
              <w:t xml:space="preserve">Организационное сопровождение ГИА </w:t>
            </w:r>
            <w:r w:rsidR="00A041A5" w:rsidRPr="00FD239A">
              <w:rPr>
                <w:b/>
              </w:rPr>
              <w:t>–</w:t>
            </w:r>
            <w:r w:rsidRPr="00FD239A">
              <w:rPr>
                <w:b/>
              </w:rPr>
              <w:t xml:space="preserve"> 9</w:t>
            </w:r>
          </w:p>
        </w:tc>
      </w:tr>
      <w:tr w:rsidR="00D90A05" w:rsidRPr="00FD239A" w:rsidTr="00D67425">
        <w:trPr>
          <w:trHeight w:val="3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F48D6" w:rsidP="00884C6E">
            <w:pPr>
              <w:tabs>
                <w:tab w:val="left" w:pos="708"/>
              </w:tabs>
              <w:ind w:left="-113" w:right="-113"/>
              <w:jc w:val="center"/>
            </w:pPr>
            <w:r>
              <w:t>5</w:t>
            </w:r>
            <w:r w:rsidR="00D90A05" w:rsidRPr="00FD239A">
              <w:t>.</w:t>
            </w:r>
            <w:r w:rsidR="00AA55FE" w:rsidRPr="00FD239A">
              <w:t>1</w:t>
            </w:r>
            <w:r w:rsidR="00D90A05" w:rsidRPr="00FD239A"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keepNext/>
              <w:jc w:val="both"/>
            </w:pPr>
            <w:r w:rsidRPr="00FD239A">
              <w:t>Прием заявлений на участие в ГИА - 9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B69F3" w:rsidP="00A71665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D239A">
              <w:rPr>
                <w:rFonts w:ascii="Times New Roman" w:hAnsi="Times New Roman" w:cs="Times New Roman"/>
                <w:szCs w:val="24"/>
              </w:rPr>
              <w:t xml:space="preserve">До 1 </w:t>
            </w:r>
            <w:r w:rsidR="00884C6E" w:rsidRPr="00FD239A">
              <w:rPr>
                <w:rFonts w:ascii="Times New Roman" w:hAnsi="Times New Roman" w:cs="Times New Roman"/>
                <w:szCs w:val="24"/>
              </w:rPr>
              <w:t>марта</w:t>
            </w:r>
            <w:r w:rsidRPr="00FD239A">
              <w:rPr>
                <w:rFonts w:ascii="Times New Roman" w:hAnsi="Times New Roman" w:cs="Times New Roman"/>
                <w:szCs w:val="24"/>
              </w:rPr>
              <w:t xml:space="preserve"> 202</w:t>
            </w:r>
            <w:r w:rsidR="00F11CAC">
              <w:rPr>
                <w:rFonts w:ascii="Times New Roman" w:hAnsi="Times New Roman" w:cs="Times New Roman"/>
                <w:szCs w:val="24"/>
              </w:rPr>
              <w:t>4</w:t>
            </w:r>
            <w:r w:rsidRPr="00FD239A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AA55FE" w:rsidP="00D67425">
            <w:pPr>
              <w:tabs>
                <w:tab w:val="left" w:pos="708"/>
              </w:tabs>
              <w:jc w:val="center"/>
            </w:pPr>
            <w:r w:rsidRPr="00FD239A">
              <w:t xml:space="preserve">Ответственный </w:t>
            </w:r>
          </w:p>
        </w:tc>
      </w:tr>
      <w:tr w:rsidR="00D90A05" w:rsidRPr="00FD239A" w:rsidTr="001C2302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F48D6" w:rsidP="00884C6E">
            <w:pPr>
              <w:tabs>
                <w:tab w:val="left" w:pos="708"/>
              </w:tabs>
              <w:ind w:left="-113" w:right="-113"/>
              <w:jc w:val="center"/>
            </w:pPr>
            <w:r>
              <w:t>5</w:t>
            </w:r>
            <w:r w:rsidR="00D90A05" w:rsidRPr="00FD239A">
              <w:t>.</w:t>
            </w:r>
            <w:r w:rsidR="00AA55FE" w:rsidRPr="00FD239A">
              <w:t>2</w:t>
            </w:r>
            <w:r w:rsidR="00D90A05" w:rsidRPr="00FD239A"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A041A5">
            <w:pPr>
              <w:tabs>
                <w:tab w:val="left" w:pos="708"/>
              </w:tabs>
              <w:jc w:val="both"/>
            </w:pPr>
            <w:r w:rsidRPr="00FD239A">
              <w:t xml:space="preserve">Внесение данных </w:t>
            </w:r>
            <w:r w:rsidR="003662B6" w:rsidRPr="00FD239A">
              <w:t>в Региональную</w:t>
            </w:r>
            <w:r w:rsidRPr="00FD239A">
              <w:t xml:space="preserve"> информационную систему обеспечения   проведения ГИА – 9 обучающихся, освоивших основные образовательные программы основного общего образования (далее - </w:t>
            </w:r>
            <w:r w:rsidR="003662B6" w:rsidRPr="00FD239A">
              <w:t>РИС) и</w:t>
            </w:r>
            <w:r w:rsidRPr="00FD239A">
              <w:t xml:space="preserve"> передача сведений в ОРЦОКО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jc w:val="center"/>
            </w:pPr>
            <w:r w:rsidRPr="00FD239A">
              <w:t>по отдельному графику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AA55FE" w:rsidP="00BF44EE">
            <w:pPr>
              <w:tabs>
                <w:tab w:val="left" w:pos="708"/>
              </w:tabs>
              <w:jc w:val="center"/>
            </w:pPr>
            <w:r w:rsidRPr="00FD239A">
              <w:t xml:space="preserve">Ответственный </w:t>
            </w:r>
          </w:p>
        </w:tc>
      </w:tr>
      <w:tr w:rsidR="00D90A05" w:rsidRPr="00FD239A" w:rsidTr="001C2302">
        <w:trPr>
          <w:gridAfter w:val="1"/>
          <w:wAfter w:w="10" w:type="dxa"/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F48D6" w:rsidP="001C2302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D90A05" w:rsidRPr="00FD239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rPr>
                <w:b/>
              </w:rPr>
            </w:pPr>
            <w:r w:rsidRPr="00FD239A">
              <w:rPr>
                <w:b/>
              </w:rPr>
              <w:t xml:space="preserve">Мероприятия по информационному </w:t>
            </w:r>
            <w:r w:rsidR="00AA55FE" w:rsidRPr="00FD239A">
              <w:rPr>
                <w:b/>
              </w:rPr>
              <w:t>сопровождению ГИА</w:t>
            </w:r>
            <w:r w:rsidRPr="00FD239A">
              <w:rPr>
                <w:b/>
              </w:rPr>
              <w:t xml:space="preserve"> - 9</w:t>
            </w:r>
          </w:p>
        </w:tc>
      </w:tr>
      <w:tr w:rsidR="00D90A05" w:rsidRPr="00FD239A" w:rsidTr="001C2302">
        <w:trPr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F48D6" w:rsidP="001C2302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t>6</w:t>
            </w:r>
            <w:r w:rsidR="00AA55FE" w:rsidRPr="00FD239A">
              <w:t>.1</w:t>
            </w:r>
            <w:r w:rsidR="00D90A05" w:rsidRPr="00FD239A"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AA55FE" w:rsidP="00AA55FE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FD239A">
              <w:t>Участие в совещаниях</w:t>
            </w:r>
            <w:r w:rsidR="003662B6">
              <w:t xml:space="preserve"> по тематике ГИА-9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D239A">
              <w:t>весь период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AA55FE" w:rsidP="00D67425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D239A">
              <w:rPr>
                <w:rFonts w:ascii="Times New Roman" w:hAnsi="Times New Roman" w:cs="Times New Roman"/>
                <w:szCs w:val="24"/>
              </w:rPr>
              <w:t xml:space="preserve">Ответственный </w:t>
            </w:r>
          </w:p>
        </w:tc>
      </w:tr>
      <w:tr w:rsidR="00D90A05" w:rsidRPr="00FD239A" w:rsidTr="001C2302">
        <w:trPr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F48D6" w:rsidP="001C2302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AA55FE" w:rsidRPr="00FD239A">
              <w:rPr>
                <w:rFonts w:ascii="Times New Roman" w:hAnsi="Times New Roman" w:cs="Times New Roman"/>
                <w:bCs/>
              </w:rPr>
              <w:t>.</w:t>
            </w:r>
            <w:r w:rsidR="00D90A05" w:rsidRPr="00FD239A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AA55F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D239A">
              <w:t xml:space="preserve">Информационно-разъяснительная работа </w:t>
            </w:r>
            <w:r w:rsidR="00AA55FE" w:rsidRPr="00FD239A">
              <w:t>с</w:t>
            </w:r>
            <w:r w:rsidRPr="00FD239A">
              <w:t xml:space="preserve"> родит</w:t>
            </w:r>
            <w:r w:rsidR="00AA55FE" w:rsidRPr="00FD239A">
              <w:t>елями, выпускниками, учителями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jc w:val="center"/>
            </w:pPr>
            <w:r w:rsidRPr="00FD239A">
              <w:t>весь период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AA55FE" w:rsidP="00BF44EE">
            <w:pPr>
              <w:tabs>
                <w:tab w:val="left" w:pos="708"/>
              </w:tabs>
              <w:jc w:val="center"/>
            </w:pPr>
            <w:r w:rsidRPr="00FD239A">
              <w:t xml:space="preserve">Замдиректора </w:t>
            </w:r>
          </w:p>
        </w:tc>
      </w:tr>
      <w:tr w:rsidR="00D90A05" w:rsidRPr="00FD239A" w:rsidTr="001C2302">
        <w:trPr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F48D6" w:rsidP="00FD239A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6</w:t>
            </w:r>
            <w:r w:rsidR="00FD239A" w:rsidRPr="00FD239A">
              <w:t>.</w:t>
            </w:r>
            <w:r w:rsidR="00D90A05" w:rsidRPr="00FD239A"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FD239A" w:rsidP="00FD239A">
            <w:pPr>
              <w:pStyle w:val="a8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FD239A">
              <w:rPr>
                <w:rFonts w:ascii="Times New Roman" w:hAnsi="Times New Roman" w:cs="Times New Roman"/>
                <w:bCs/>
              </w:rPr>
              <w:t>Изучение инструкций</w:t>
            </w:r>
            <w:r w:rsidR="00D90A05" w:rsidRPr="00FD239A">
              <w:rPr>
                <w:rFonts w:ascii="Times New Roman" w:hAnsi="Times New Roman" w:cs="Times New Roman"/>
                <w:bCs/>
              </w:rPr>
              <w:t xml:space="preserve"> по проведению ОГЭ, ГВЭ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A71665">
            <w:pPr>
              <w:pStyle w:val="a8"/>
              <w:tabs>
                <w:tab w:val="left" w:pos="34"/>
                <w:tab w:val="left" w:pos="1440"/>
              </w:tabs>
              <w:spacing w:after="0"/>
              <w:ind w:hanging="34"/>
              <w:jc w:val="center"/>
              <w:rPr>
                <w:rFonts w:ascii="Times New Roman" w:hAnsi="Times New Roman" w:cs="Times New Roman"/>
                <w:bCs/>
              </w:rPr>
            </w:pPr>
            <w:r w:rsidRPr="00FD239A">
              <w:rPr>
                <w:rFonts w:ascii="Times New Roman" w:hAnsi="Times New Roman" w:cs="Times New Roman"/>
                <w:bCs/>
              </w:rPr>
              <w:t>январь-</w:t>
            </w:r>
            <w:r w:rsidR="00884C6E" w:rsidRPr="00FD239A">
              <w:rPr>
                <w:rFonts w:ascii="Times New Roman" w:hAnsi="Times New Roman" w:cs="Times New Roman"/>
                <w:bCs/>
              </w:rPr>
              <w:t>май</w:t>
            </w:r>
            <w:r w:rsidRPr="00FD239A">
              <w:rPr>
                <w:rFonts w:ascii="Times New Roman" w:hAnsi="Times New Roman" w:cs="Times New Roman"/>
                <w:bCs/>
              </w:rPr>
              <w:t xml:space="preserve"> 20</w:t>
            </w:r>
            <w:r w:rsidR="00884C6E" w:rsidRPr="00FD239A">
              <w:rPr>
                <w:rFonts w:ascii="Times New Roman" w:hAnsi="Times New Roman" w:cs="Times New Roman"/>
                <w:bCs/>
              </w:rPr>
              <w:t>2</w:t>
            </w:r>
            <w:r w:rsidR="00F11CAC">
              <w:rPr>
                <w:rFonts w:ascii="Times New Roman" w:hAnsi="Times New Roman" w:cs="Times New Roman"/>
                <w:bCs/>
              </w:rPr>
              <w:t>4</w:t>
            </w:r>
            <w:r w:rsidRPr="00FD239A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FD239A">
            <w:pPr>
              <w:pStyle w:val="30"/>
              <w:tabs>
                <w:tab w:val="left" w:pos="708"/>
                <w:tab w:val="left" w:pos="84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39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FD239A" w:rsidRPr="00FD23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D90A05" w:rsidRPr="00FD239A" w:rsidTr="001C2302">
        <w:trPr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F48D6" w:rsidP="001C2302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FD239A" w:rsidRPr="00FD239A">
              <w:rPr>
                <w:rFonts w:eastAsia="Calibri"/>
                <w:lang w:eastAsia="en-US"/>
              </w:rPr>
              <w:t>.</w:t>
            </w:r>
            <w:r w:rsidR="00D90A05" w:rsidRPr="00FD239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jc w:val="both"/>
              <w:rPr>
                <w:rFonts w:eastAsia="Calibri"/>
                <w:i/>
                <w:iCs/>
                <w:lang w:eastAsia="en-US"/>
              </w:rPr>
            </w:pPr>
            <w:r w:rsidRPr="00FD239A">
              <w:t xml:space="preserve">Оформление информационных сайтов и стендов для выпускников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D239A">
              <w:t>весь период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FD239A" w:rsidP="00BF44E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D239A">
              <w:t xml:space="preserve">Замдиректора </w:t>
            </w:r>
          </w:p>
        </w:tc>
      </w:tr>
      <w:tr w:rsidR="00D90A05" w:rsidRPr="00FD239A" w:rsidTr="001C2302">
        <w:trPr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F48D6" w:rsidP="001C2302">
            <w:pPr>
              <w:tabs>
                <w:tab w:val="center" w:pos="318"/>
                <w:tab w:val="left" w:pos="708"/>
              </w:tabs>
              <w:ind w:left="-57" w:right="-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  <w:t>6.6</w:t>
            </w:r>
            <w:r w:rsidR="00D90A05" w:rsidRPr="00FD239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jc w:val="both"/>
              <w:rPr>
                <w:iCs/>
              </w:rPr>
            </w:pPr>
            <w:r w:rsidRPr="00FD239A">
              <w:rPr>
                <w:iCs/>
              </w:rPr>
              <w:t>Проведение родительских собраний с целью разъяснения вопросов по организации</w:t>
            </w:r>
            <w:r w:rsidRPr="00FD239A">
              <w:rPr>
                <w:iCs/>
              </w:rPr>
              <w:br/>
              <w:t>и проведению ОГЭ, ГВЭ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884C6E" w:rsidP="00481A13">
            <w:pPr>
              <w:tabs>
                <w:tab w:val="left" w:pos="708"/>
              </w:tabs>
              <w:jc w:val="center"/>
            </w:pPr>
            <w:r w:rsidRPr="00FD239A">
              <w:t>В течение учебного года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FD239A" w:rsidP="00BF44EE">
            <w:pPr>
              <w:tabs>
                <w:tab w:val="left" w:pos="708"/>
              </w:tabs>
              <w:jc w:val="center"/>
            </w:pPr>
            <w:r w:rsidRPr="00FD239A">
              <w:t xml:space="preserve">Ответственный </w:t>
            </w:r>
          </w:p>
        </w:tc>
      </w:tr>
      <w:tr w:rsidR="00D90A05" w:rsidRPr="00FD239A" w:rsidTr="001C2302">
        <w:trPr>
          <w:trHeight w:val="398"/>
        </w:trPr>
        <w:tc>
          <w:tcPr>
            <w:tcW w:w="15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05" w:rsidRPr="00FD239A" w:rsidRDefault="00D90A05" w:rsidP="001C2302">
            <w:pPr>
              <w:tabs>
                <w:tab w:val="left" w:pos="708"/>
              </w:tabs>
              <w:jc w:val="center"/>
            </w:pPr>
            <w:r w:rsidRPr="00FD239A">
              <w:rPr>
                <w:b/>
                <w:lang w:val="en-US"/>
              </w:rPr>
              <w:t>III</w:t>
            </w:r>
            <w:r w:rsidRPr="00FD239A">
              <w:rPr>
                <w:b/>
              </w:rPr>
              <w:t>. Проведение ОГЭ и ГВЭ</w:t>
            </w:r>
          </w:p>
        </w:tc>
      </w:tr>
      <w:tr w:rsidR="00D90A05" w:rsidRPr="00FD239A" w:rsidTr="001C2302">
        <w:trPr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center" w:pos="318"/>
                <w:tab w:val="left" w:pos="708"/>
              </w:tabs>
              <w:ind w:right="-57"/>
              <w:jc w:val="center"/>
              <w:rPr>
                <w:rFonts w:eastAsia="Calibri"/>
                <w:lang w:eastAsia="en-US"/>
              </w:rPr>
            </w:pPr>
            <w:r w:rsidRPr="00FD239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rPr>
                <w:b/>
              </w:rPr>
            </w:pPr>
            <w:r w:rsidRPr="00FD239A">
              <w:rPr>
                <w:b/>
              </w:rPr>
              <w:t>Реализация технологии проведения ОГЭ и ГВЭ</w:t>
            </w:r>
          </w:p>
        </w:tc>
      </w:tr>
      <w:tr w:rsidR="00D90A05" w:rsidRPr="00FD239A" w:rsidTr="003662B6">
        <w:trPr>
          <w:trHeight w:val="8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F48D6" w:rsidP="001C2302">
            <w:pPr>
              <w:tabs>
                <w:tab w:val="center" w:pos="318"/>
                <w:tab w:val="left" w:pos="708"/>
              </w:tabs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  <w:r w:rsidR="00D90A05" w:rsidRPr="00FD239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FD239A" w:rsidP="00A57981">
            <w:pPr>
              <w:jc w:val="both"/>
            </w:pPr>
            <w:r w:rsidRPr="00FD239A">
              <w:t>Участие в инструктаже</w:t>
            </w:r>
            <w:r w:rsidR="00D90A05" w:rsidRPr="00FD239A">
              <w:t xml:space="preserve"> об ответственности за разглашение информации ограниченного доступа с:</w:t>
            </w:r>
          </w:p>
          <w:p w:rsidR="00D90A05" w:rsidRPr="00FD239A" w:rsidRDefault="00D21FFA" w:rsidP="00A57981">
            <w:pPr>
              <w:tabs>
                <w:tab w:val="left" w:pos="708"/>
              </w:tabs>
              <w:jc w:val="both"/>
            </w:pPr>
            <w:r>
              <w:t>-</w:t>
            </w:r>
            <w:r w:rsidR="00D90A05" w:rsidRPr="00FD239A">
              <w:t xml:space="preserve"> организаторами в аудиториях и вне аудиторий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jc w:val="center"/>
            </w:pPr>
          </w:p>
          <w:p w:rsidR="00D90A05" w:rsidRPr="00FD239A" w:rsidRDefault="00D90A05" w:rsidP="001C2302">
            <w:pPr>
              <w:jc w:val="center"/>
            </w:pPr>
          </w:p>
          <w:p w:rsidR="00D90A05" w:rsidRPr="00FD239A" w:rsidRDefault="00D90A05" w:rsidP="00A71665">
            <w:pPr>
              <w:jc w:val="center"/>
            </w:pPr>
            <w:r w:rsidRPr="00FD239A">
              <w:t xml:space="preserve">май </w:t>
            </w:r>
            <w:r w:rsidR="00A71665" w:rsidRPr="00FD239A">
              <w:t xml:space="preserve">- </w:t>
            </w:r>
            <w:r w:rsidRPr="00FD239A">
              <w:t>июнь 20</w:t>
            </w:r>
            <w:r w:rsidR="00884C6E" w:rsidRPr="00FD239A">
              <w:t>2</w:t>
            </w:r>
            <w:r w:rsidR="00D21FFA">
              <w:t>4</w:t>
            </w:r>
            <w:r w:rsidRPr="00FD239A">
              <w:t xml:space="preserve"> года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jc w:val="center"/>
            </w:pPr>
          </w:p>
          <w:p w:rsidR="00D90A05" w:rsidRPr="00FD239A" w:rsidRDefault="00D90A05" w:rsidP="001C2302">
            <w:pPr>
              <w:jc w:val="center"/>
            </w:pPr>
          </w:p>
          <w:p w:rsidR="00D90A05" w:rsidRPr="00FD239A" w:rsidRDefault="00FD239A" w:rsidP="003662B6">
            <w:pPr>
              <w:jc w:val="center"/>
            </w:pPr>
            <w:r w:rsidRPr="00FD239A">
              <w:t xml:space="preserve">Организаторы </w:t>
            </w:r>
          </w:p>
        </w:tc>
      </w:tr>
      <w:tr w:rsidR="00D90A05" w:rsidRPr="00FD239A" w:rsidTr="001C2302">
        <w:trPr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F48D6" w:rsidP="007C3A84">
            <w:pPr>
              <w:tabs>
                <w:tab w:val="center" w:pos="318"/>
                <w:tab w:val="left" w:pos="708"/>
              </w:tabs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  <w:r w:rsidR="00D90A05" w:rsidRPr="00FD239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FD239A" w:rsidP="00FD239A">
            <w:pPr>
              <w:tabs>
                <w:tab w:val="left" w:pos="708"/>
              </w:tabs>
              <w:jc w:val="both"/>
              <w:rPr>
                <w:b/>
              </w:rPr>
            </w:pPr>
            <w:r w:rsidRPr="00FD239A">
              <w:t xml:space="preserve">Участие в ОГЭ и ГВЭ </w:t>
            </w:r>
            <w:r w:rsidR="00D90A05" w:rsidRPr="00FD239A">
              <w:t>согласно расписанию, утвержденному приказом Министерства образования и науки РФ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jc w:val="center"/>
            </w:pPr>
            <w:r w:rsidRPr="00FD239A">
              <w:t xml:space="preserve">апрель, </w:t>
            </w:r>
          </w:p>
          <w:p w:rsidR="00D90A05" w:rsidRPr="00FD239A" w:rsidRDefault="00D90A05" w:rsidP="001C2302">
            <w:pPr>
              <w:tabs>
                <w:tab w:val="left" w:pos="708"/>
              </w:tabs>
              <w:jc w:val="center"/>
            </w:pPr>
            <w:r w:rsidRPr="00FD239A">
              <w:t xml:space="preserve">май-июнь, </w:t>
            </w:r>
          </w:p>
          <w:p w:rsidR="00D90A05" w:rsidRPr="00FD239A" w:rsidRDefault="00D90A05" w:rsidP="001C230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D239A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  <w:p w:rsidR="00D90A05" w:rsidRPr="00FD239A" w:rsidRDefault="00D90A05" w:rsidP="00A71665">
            <w:pPr>
              <w:tabs>
                <w:tab w:val="left" w:pos="708"/>
              </w:tabs>
              <w:jc w:val="center"/>
            </w:pPr>
            <w:r w:rsidRPr="00FD239A">
              <w:t>20</w:t>
            </w:r>
            <w:r w:rsidR="00884C6E" w:rsidRPr="00FD239A">
              <w:t>2</w:t>
            </w:r>
            <w:r w:rsidR="00F11CAC">
              <w:t>4</w:t>
            </w:r>
            <w:r w:rsidRPr="00FD239A">
              <w:t xml:space="preserve"> г.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jc w:val="center"/>
            </w:pPr>
          </w:p>
          <w:p w:rsidR="00D90A05" w:rsidRPr="00FD239A" w:rsidRDefault="00D90A05" w:rsidP="001C2302"/>
          <w:p w:rsidR="00D90A05" w:rsidRPr="00FD239A" w:rsidRDefault="00FD239A" w:rsidP="00BF44EE">
            <w:pPr>
              <w:jc w:val="center"/>
            </w:pPr>
            <w:r w:rsidRPr="00FD239A">
              <w:t>Ответственный</w:t>
            </w:r>
          </w:p>
        </w:tc>
      </w:tr>
      <w:tr w:rsidR="00D90A05" w:rsidRPr="00FD239A" w:rsidTr="001C2302">
        <w:trPr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center" w:pos="318"/>
                <w:tab w:val="left" w:pos="708"/>
              </w:tabs>
              <w:ind w:right="-57"/>
              <w:jc w:val="center"/>
              <w:rPr>
                <w:rFonts w:eastAsia="Calibri"/>
                <w:lang w:eastAsia="en-US"/>
              </w:rPr>
            </w:pPr>
            <w:r w:rsidRPr="00FD239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rPr>
                <w:b/>
              </w:rPr>
            </w:pPr>
            <w:r w:rsidRPr="00FD239A">
              <w:rPr>
                <w:b/>
              </w:rPr>
              <w:t>Организация оповещения о результатах ОГЭ и ГВЭ (в том числе после подачи апелляций)</w:t>
            </w:r>
          </w:p>
        </w:tc>
      </w:tr>
      <w:tr w:rsidR="00D90A05" w:rsidRPr="00FD239A" w:rsidTr="001C2302">
        <w:trPr>
          <w:trHeight w:val="3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center" w:pos="318"/>
                <w:tab w:val="left" w:pos="708"/>
              </w:tabs>
              <w:ind w:right="-57"/>
              <w:jc w:val="center"/>
              <w:rPr>
                <w:rFonts w:eastAsia="Calibri"/>
                <w:lang w:eastAsia="en-US"/>
              </w:rPr>
            </w:pPr>
            <w:r w:rsidRPr="00FD239A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rPr>
                <w:b/>
              </w:rPr>
            </w:pPr>
            <w:r w:rsidRPr="00FD239A">
              <w:t>Организация оповещения участников об утвержденных результатах ОГЭ, ГВЭ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481A13" w:rsidP="00A20243">
            <w:pPr>
              <w:tabs>
                <w:tab w:val="left" w:pos="708"/>
              </w:tabs>
              <w:jc w:val="center"/>
            </w:pPr>
            <w:r w:rsidRPr="00FD239A">
              <w:t xml:space="preserve">Не </w:t>
            </w:r>
            <w:r w:rsidR="00A20243" w:rsidRPr="00FD239A">
              <w:t>позднее, чем</w:t>
            </w:r>
            <w:r w:rsidRPr="00FD239A">
              <w:t xml:space="preserve"> за 2 месяца до завершения срока </w:t>
            </w:r>
            <w:r w:rsidRPr="00FD239A">
              <w:lastRenderedPageBreak/>
              <w:t>подачи заявлений</w:t>
            </w:r>
            <w:r w:rsidR="00A20243" w:rsidRPr="00FD239A">
              <w:t>. Не позднее, чем за месяц до начала экзаменов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FD239A" w:rsidP="00BF44EE">
            <w:pPr>
              <w:tabs>
                <w:tab w:val="left" w:pos="708"/>
              </w:tabs>
              <w:jc w:val="center"/>
            </w:pPr>
            <w:r w:rsidRPr="00FD239A">
              <w:lastRenderedPageBreak/>
              <w:t xml:space="preserve">Ответственный </w:t>
            </w:r>
          </w:p>
        </w:tc>
      </w:tr>
      <w:tr w:rsidR="00D90A05" w:rsidRPr="00FD239A" w:rsidTr="001C2302">
        <w:trPr>
          <w:trHeight w:val="5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F48D6" w:rsidP="00CF48D6">
            <w:pPr>
              <w:tabs>
                <w:tab w:val="left" w:pos="708"/>
              </w:tabs>
              <w:jc w:val="center"/>
            </w:pPr>
            <w:r>
              <w:t>2.2</w:t>
            </w:r>
            <w:r w:rsidR="00D90A05" w:rsidRPr="00FD239A"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39A">
              <w:rPr>
                <w:rFonts w:ascii="Times New Roman" w:hAnsi="Times New Roman" w:cs="Times New Roman"/>
              </w:rPr>
              <w:t>контроль за подготовкой выпускников 9 классов к проведению ГИА - 9:</w:t>
            </w:r>
          </w:p>
          <w:p w:rsidR="00D90A05" w:rsidRPr="00FD239A" w:rsidRDefault="00D90A05" w:rsidP="001C2302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239A">
              <w:rPr>
                <w:rFonts w:ascii="Times New Roman" w:eastAsia="Times New Roman" w:hAnsi="Times New Roman" w:cs="Times New Roman"/>
              </w:rPr>
              <w:t xml:space="preserve">- мониторинг качества обученности по предметам, выбираемым учащимися </w:t>
            </w:r>
            <w:r w:rsidR="003662B6" w:rsidRPr="00FD239A">
              <w:rPr>
                <w:rFonts w:ascii="Times New Roman" w:eastAsia="Times New Roman" w:hAnsi="Times New Roman" w:cs="Times New Roman"/>
              </w:rPr>
              <w:t>для сдачи</w:t>
            </w:r>
            <w:r w:rsidRPr="00FD239A">
              <w:rPr>
                <w:rFonts w:ascii="Times New Roman" w:eastAsia="Times New Roman" w:hAnsi="Times New Roman" w:cs="Times New Roman"/>
              </w:rPr>
              <w:t xml:space="preserve"> в форме ОГЭ;</w:t>
            </w:r>
          </w:p>
          <w:p w:rsidR="008D113D" w:rsidRPr="00FD239A" w:rsidRDefault="00FD239A" w:rsidP="001C230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D239A">
              <w:rPr>
                <w:rFonts w:eastAsia="Calibri"/>
                <w:lang w:eastAsia="en-US"/>
              </w:rPr>
              <w:t>- посещение администрацией школы</w:t>
            </w:r>
            <w:r w:rsidR="00D90A05" w:rsidRPr="00FD239A">
              <w:rPr>
                <w:rFonts w:eastAsia="Calibri"/>
                <w:lang w:eastAsia="en-US"/>
              </w:rPr>
              <w:t xml:space="preserve"> уроков учителей-предметников, </w:t>
            </w:r>
            <w:r w:rsidR="008D113D">
              <w:rPr>
                <w:rFonts w:eastAsia="Calibri"/>
                <w:lang w:eastAsia="en-US"/>
              </w:rPr>
              <w:t xml:space="preserve">изучение организации индивидуальной работы со слабоуспевающими; </w:t>
            </w:r>
            <w:r w:rsidR="00D90A05" w:rsidRPr="00FD239A">
              <w:rPr>
                <w:rFonts w:eastAsia="Calibri"/>
                <w:lang w:eastAsia="en-US"/>
              </w:rPr>
              <w:t>оказание методической помощи;</w:t>
            </w:r>
          </w:p>
          <w:p w:rsidR="00D90A05" w:rsidRPr="00FD239A" w:rsidRDefault="00D90A05" w:rsidP="001C230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D239A">
              <w:rPr>
                <w:rFonts w:eastAsia="Calibri"/>
                <w:lang w:eastAsia="en-US"/>
              </w:rPr>
              <w:t>- мониторинг включения в план</w:t>
            </w:r>
            <w:r w:rsidR="00FD239A" w:rsidRPr="00FD239A">
              <w:rPr>
                <w:rFonts w:eastAsia="Calibri"/>
                <w:lang w:eastAsia="en-US"/>
              </w:rPr>
              <w:t xml:space="preserve"> работы</w:t>
            </w:r>
            <w:r w:rsidR="008D113D">
              <w:rPr>
                <w:rFonts w:eastAsia="Calibri"/>
                <w:lang w:eastAsia="en-US"/>
              </w:rPr>
              <w:t xml:space="preserve"> </w:t>
            </w:r>
            <w:r w:rsidR="00FD239A" w:rsidRPr="00FD239A">
              <w:rPr>
                <w:rFonts w:eastAsia="Calibri"/>
                <w:lang w:eastAsia="en-US"/>
              </w:rPr>
              <w:t>школьного методического объединения</w:t>
            </w:r>
            <w:r w:rsidRPr="00FD239A">
              <w:rPr>
                <w:rFonts w:eastAsia="Calibri"/>
                <w:lang w:eastAsia="en-US"/>
              </w:rPr>
              <w:t xml:space="preserve"> вопросов подготовки к ГИА; </w:t>
            </w:r>
          </w:p>
          <w:p w:rsidR="00D90A05" w:rsidRPr="00FD239A" w:rsidRDefault="00D90A05" w:rsidP="00FD239A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39A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FD239A">
              <w:rPr>
                <w:rFonts w:ascii="Times New Roman" w:hAnsi="Times New Roman" w:cs="Times New Roman"/>
                <w:lang w:eastAsia="en-US"/>
              </w:rPr>
              <w:t>привлечение Интернет</w:t>
            </w:r>
            <w:r w:rsidR="00FD239A" w:rsidRPr="00FD239A">
              <w:rPr>
                <w:rFonts w:ascii="Times New Roman" w:hAnsi="Times New Roman" w:cs="Times New Roman"/>
                <w:lang w:eastAsia="en-US"/>
              </w:rPr>
              <w:t>-</w:t>
            </w:r>
            <w:r w:rsidRPr="00FD239A">
              <w:rPr>
                <w:rFonts w:ascii="Times New Roman" w:hAnsi="Times New Roman" w:cs="Times New Roman"/>
                <w:lang w:eastAsia="en-US"/>
              </w:rPr>
              <w:t xml:space="preserve"> ресурсов для подготовки к ГИА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jc w:val="center"/>
            </w:pPr>
            <w:r w:rsidRPr="00FD239A">
              <w:t>весь период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FD239A" w:rsidP="00BF44EE">
            <w:pPr>
              <w:tabs>
                <w:tab w:val="left" w:pos="708"/>
              </w:tabs>
              <w:jc w:val="center"/>
              <w:rPr>
                <w:bCs/>
              </w:rPr>
            </w:pPr>
            <w:r w:rsidRPr="00FD239A">
              <w:rPr>
                <w:bCs/>
              </w:rPr>
              <w:t>Администрация</w:t>
            </w:r>
          </w:p>
          <w:p w:rsidR="00FD239A" w:rsidRPr="00FD239A" w:rsidRDefault="00FD239A" w:rsidP="00BF44EE">
            <w:pPr>
              <w:tabs>
                <w:tab w:val="left" w:pos="708"/>
              </w:tabs>
              <w:jc w:val="center"/>
              <w:rPr>
                <w:bCs/>
              </w:rPr>
            </w:pPr>
            <w:r w:rsidRPr="00FD239A">
              <w:rPr>
                <w:bCs/>
              </w:rPr>
              <w:t>Руководитель МО</w:t>
            </w:r>
          </w:p>
        </w:tc>
      </w:tr>
      <w:tr w:rsidR="00D90A05" w:rsidRPr="00FD239A" w:rsidTr="001C2302">
        <w:trPr>
          <w:trHeight w:val="5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CF48D6" w:rsidP="00CF48D6">
            <w:pPr>
              <w:tabs>
                <w:tab w:val="left" w:pos="708"/>
              </w:tabs>
              <w:jc w:val="center"/>
            </w:pPr>
            <w: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FD239A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39A">
              <w:rPr>
                <w:rFonts w:ascii="Times New Roman" w:hAnsi="Times New Roman" w:cs="Times New Roman"/>
              </w:rPr>
              <w:t>Контроль миграции выпускников 9-х классов,</w:t>
            </w:r>
            <w:r w:rsidR="00FD239A" w:rsidRPr="00FD239A">
              <w:rPr>
                <w:rFonts w:ascii="Times New Roman" w:hAnsi="Times New Roman" w:cs="Times New Roman"/>
              </w:rPr>
              <w:t xml:space="preserve"> прибывающих в школу</w:t>
            </w:r>
            <w:r w:rsidRPr="00FD239A">
              <w:rPr>
                <w:rFonts w:ascii="Times New Roman" w:hAnsi="Times New Roman" w:cs="Times New Roman"/>
              </w:rPr>
              <w:t xml:space="preserve"> для сдачи ОГЭ, ГВЭ, а также сменивших школу на последнем году обучения в пределах региона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D90A05" w:rsidP="001C2302">
            <w:pPr>
              <w:tabs>
                <w:tab w:val="left" w:pos="708"/>
              </w:tabs>
              <w:jc w:val="center"/>
            </w:pPr>
            <w:r w:rsidRPr="00FD239A">
              <w:t>весь период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FD239A" w:rsidRDefault="00FD239A" w:rsidP="00BF44EE">
            <w:pPr>
              <w:tabs>
                <w:tab w:val="left" w:pos="708"/>
              </w:tabs>
              <w:jc w:val="center"/>
            </w:pPr>
            <w:r w:rsidRPr="00FD239A">
              <w:t xml:space="preserve">Ответственный </w:t>
            </w:r>
          </w:p>
        </w:tc>
      </w:tr>
      <w:tr w:rsidR="00B37F08" w:rsidRPr="00FD239A" w:rsidTr="001C2302">
        <w:trPr>
          <w:trHeight w:val="5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08" w:rsidRPr="00FD239A" w:rsidRDefault="00CF48D6" w:rsidP="001C2302">
            <w:pPr>
              <w:tabs>
                <w:tab w:val="left" w:pos="708"/>
              </w:tabs>
              <w:jc w:val="center"/>
            </w:pPr>
            <w:r>
              <w:t>4</w:t>
            </w:r>
            <w:r w:rsidR="00B37F08" w:rsidRPr="00FD239A"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08" w:rsidRPr="00FD239A" w:rsidRDefault="00B37F08" w:rsidP="001C2302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39A">
              <w:rPr>
                <w:rFonts w:ascii="Times New Roman" w:hAnsi="Times New Roman" w:cs="Times New Roman"/>
              </w:rPr>
              <w:t>Подготовка к пересдаче ГИА в дополнительный (сентябрьский) период обучающихся, не получивших аттестат об основном общем образовании по результатам основного периода ГИА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08" w:rsidRPr="00FD239A" w:rsidRDefault="00F11CAC" w:rsidP="001C2302">
            <w:pPr>
              <w:tabs>
                <w:tab w:val="left" w:pos="708"/>
              </w:tabs>
              <w:jc w:val="center"/>
            </w:pPr>
            <w:r>
              <w:t>Июль, август 2024</w:t>
            </w:r>
            <w:r w:rsidR="00B37F08" w:rsidRPr="00FD239A">
              <w:t xml:space="preserve"> года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08" w:rsidRPr="00FD239A" w:rsidRDefault="00FD239A" w:rsidP="00BF44EE">
            <w:pPr>
              <w:tabs>
                <w:tab w:val="left" w:pos="708"/>
              </w:tabs>
              <w:jc w:val="center"/>
            </w:pPr>
            <w:r w:rsidRPr="00FD239A">
              <w:t>Учителя-предметники</w:t>
            </w:r>
          </w:p>
        </w:tc>
      </w:tr>
    </w:tbl>
    <w:p w:rsidR="00B358A3" w:rsidRPr="00FD239A" w:rsidRDefault="00B358A3" w:rsidP="00B358A3">
      <w:pPr>
        <w:rPr>
          <w:bCs/>
          <w:iCs/>
          <w:caps/>
        </w:rPr>
      </w:pPr>
    </w:p>
    <w:p w:rsidR="00B358A3" w:rsidRPr="00FD239A" w:rsidRDefault="00B358A3" w:rsidP="00E669D4">
      <w:pPr>
        <w:ind w:left="8505"/>
        <w:jc w:val="center"/>
      </w:pPr>
    </w:p>
    <w:p w:rsidR="00B358A3" w:rsidRPr="00FD239A" w:rsidRDefault="00B358A3" w:rsidP="00E669D4">
      <w:pPr>
        <w:ind w:left="8505"/>
        <w:jc w:val="center"/>
      </w:pPr>
    </w:p>
    <w:p w:rsidR="00B358A3" w:rsidRPr="00FD239A" w:rsidRDefault="00B358A3" w:rsidP="00E669D4">
      <w:pPr>
        <w:ind w:left="8505"/>
        <w:jc w:val="center"/>
      </w:pPr>
    </w:p>
    <w:p w:rsidR="00B358A3" w:rsidRPr="00FD239A" w:rsidRDefault="00B358A3" w:rsidP="00E669D4">
      <w:pPr>
        <w:ind w:left="8505"/>
        <w:jc w:val="center"/>
      </w:pPr>
    </w:p>
    <w:p w:rsidR="00A71665" w:rsidRPr="00FD239A" w:rsidRDefault="00A71665" w:rsidP="001A5C65">
      <w:bookmarkStart w:id="0" w:name="_GoBack"/>
      <w:bookmarkEnd w:id="0"/>
    </w:p>
    <w:sectPr w:rsidR="00A71665" w:rsidRPr="00FD239A" w:rsidSect="00047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A1E" w:rsidRDefault="00304A1E">
      <w:r>
        <w:separator/>
      </w:r>
    </w:p>
  </w:endnote>
  <w:endnote w:type="continuationSeparator" w:id="0">
    <w:p w:rsidR="00304A1E" w:rsidRDefault="0030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D8" w:rsidRDefault="00D509D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D8" w:rsidRDefault="00D509D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D8" w:rsidRDefault="00D509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A1E" w:rsidRDefault="00304A1E">
      <w:r>
        <w:separator/>
      </w:r>
    </w:p>
  </w:footnote>
  <w:footnote w:type="continuationSeparator" w:id="0">
    <w:p w:rsidR="00304A1E" w:rsidRDefault="00304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D8" w:rsidRDefault="00D509D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D8" w:rsidRDefault="00D509D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D8" w:rsidRDefault="00D509D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04C0"/>
    <w:multiLevelType w:val="hybridMultilevel"/>
    <w:tmpl w:val="D6540B94"/>
    <w:lvl w:ilvl="0" w:tplc="CC0C6F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024E"/>
    <w:multiLevelType w:val="hybridMultilevel"/>
    <w:tmpl w:val="4822B3EC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F2731"/>
    <w:multiLevelType w:val="hybridMultilevel"/>
    <w:tmpl w:val="B8181B26"/>
    <w:lvl w:ilvl="0" w:tplc="AB707B04">
      <w:start w:val="2"/>
      <w:numFmt w:val="upperRoman"/>
      <w:lvlText w:val="%1."/>
      <w:lvlJc w:val="left"/>
      <w:pPr>
        <w:ind w:left="56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ind w:left="11040" w:hanging="180"/>
      </w:pPr>
    </w:lvl>
  </w:abstractNum>
  <w:abstractNum w:abstractNumId="3" w15:restartNumberingAfterBreak="0">
    <w:nsid w:val="13CB7E08"/>
    <w:multiLevelType w:val="hybridMultilevel"/>
    <w:tmpl w:val="12989E3E"/>
    <w:lvl w:ilvl="0" w:tplc="8C2619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D2D99"/>
    <w:multiLevelType w:val="hybridMultilevel"/>
    <w:tmpl w:val="CF22E612"/>
    <w:lvl w:ilvl="0" w:tplc="E124AE5A">
      <w:start w:val="4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23D2"/>
    <w:multiLevelType w:val="hybridMultilevel"/>
    <w:tmpl w:val="C8DC25FA"/>
    <w:lvl w:ilvl="0" w:tplc="D346D9C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36BC2"/>
    <w:multiLevelType w:val="hybridMultilevel"/>
    <w:tmpl w:val="864EEE90"/>
    <w:lvl w:ilvl="0" w:tplc="3D3E03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2E10"/>
    <w:multiLevelType w:val="hybridMultilevel"/>
    <w:tmpl w:val="9BA461A4"/>
    <w:lvl w:ilvl="0" w:tplc="BB52EE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7D4FD7"/>
    <w:multiLevelType w:val="hybridMultilevel"/>
    <w:tmpl w:val="A7E0E69C"/>
    <w:lvl w:ilvl="0" w:tplc="60D8C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63CDA"/>
    <w:multiLevelType w:val="hybridMultilevel"/>
    <w:tmpl w:val="39F6F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93F7E"/>
    <w:multiLevelType w:val="hybridMultilevel"/>
    <w:tmpl w:val="B2F852AE"/>
    <w:lvl w:ilvl="0" w:tplc="C71AAF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A43C31"/>
    <w:multiLevelType w:val="hybridMultilevel"/>
    <w:tmpl w:val="4ED80878"/>
    <w:lvl w:ilvl="0" w:tplc="F580C16E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361975"/>
    <w:multiLevelType w:val="hybridMultilevel"/>
    <w:tmpl w:val="EC2E535A"/>
    <w:lvl w:ilvl="0" w:tplc="053288C2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1332D0"/>
    <w:multiLevelType w:val="hybridMultilevel"/>
    <w:tmpl w:val="E180A23C"/>
    <w:lvl w:ilvl="0" w:tplc="A32EB8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D6A80"/>
    <w:multiLevelType w:val="hybridMultilevel"/>
    <w:tmpl w:val="9B081946"/>
    <w:lvl w:ilvl="0" w:tplc="B5B0D9E4">
      <w:start w:val="1"/>
      <w:numFmt w:val="decimal"/>
      <w:lvlText w:val="%1."/>
      <w:lvlJc w:val="left"/>
      <w:pPr>
        <w:ind w:left="2001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3"/>
  </w:num>
  <w:num w:numId="6">
    <w:abstractNumId w:val="1"/>
  </w:num>
  <w:num w:numId="7">
    <w:abstractNumId w:val="3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0"/>
  </w:num>
  <w:num w:numId="13">
    <w:abstractNumId w:val="4"/>
  </w:num>
  <w:num w:numId="14">
    <w:abstractNumId w:val="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F10"/>
    <w:rsid w:val="000066D4"/>
    <w:rsid w:val="00007C1C"/>
    <w:rsid w:val="00016DE6"/>
    <w:rsid w:val="00037394"/>
    <w:rsid w:val="0004731F"/>
    <w:rsid w:val="00050CFE"/>
    <w:rsid w:val="00051C2F"/>
    <w:rsid w:val="00087A14"/>
    <w:rsid w:val="000C0BA3"/>
    <w:rsid w:val="000C1F5B"/>
    <w:rsid w:val="000D5032"/>
    <w:rsid w:val="000F2440"/>
    <w:rsid w:val="0010413B"/>
    <w:rsid w:val="00124EFE"/>
    <w:rsid w:val="0016757C"/>
    <w:rsid w:val="00191F29"/>
    <w:rsid w:val="001A065A"/>
    <w:rsid w:val="001A5C65"/>
    <w:rsid w:val="001B7676"/>
    <w:rsid w:val="001C0E4D"/>
    <w:rsid w:val="001C2302"/>
    <w:rsid w:val="001F1710"/>
    <w:rsid w:val="00201939"/>
    <w:rsid w:val="002103C2"/>
    <w:rsid w:val="0021589E"/>
    <w:rsid w:val="00220906"/>
    <w:rsid w:val="00236EDF"/>
    <w:rsid w:val="00240533"/>
    <w:rsid w:val="0025592B"/>
    <w:rsid w:val="00260F48"/>
    <w:rsid w:val="00270F3C"/>
    <w:rsid w:val="002917E9"/>
    <w:rsid w:val="002A4594"/>
    <w:rsid w:val="002A46AF"/>
    <w:rsid w:val="002A63F3"/>
    <w:rsid w:val="002A6A9C"/>
    <w:rsid w:val="002B290E"/>
    <w:rsid w:val="002B55F6"/>
    <w:rsid w:val="002B6C91"/>
    <w:rsid w:val="002C1AA1"/>
    <w:rsid w:val="002E1D09"/>
    <w:rsid w:val="002E22F3"/>
    <w:rsid w:val="002F3306"/>
    <w:rsid w:val="002F3A23"/>
    <w:rsid w:val="00300FC2"/>
    <w:rsid w:val="00304A1E"/>
    <w:rsid w:val="00317DBC"/>
    <w:rsid w:val="00323183"/>
    <w:rsid w:val="003662B6"/>
    <w:rsid w:val="00370100"/>
    <w:rsid w:val="003B2080"/>
    <w:rsid w:val="003F4F8F"/>
    <w:rsid w:val="00404D6C"/>
    <w:rsid w:val="00407E3B"/>
    <w:rsid w:val="004156B5"/>
    <w:rsid w:val="0042473D"/>
    <w:rsid w:val="00442809"/>
    <w:rsid w:val="00444155"/>
    <w:rsid w:val="00456AB6"/>
    <w:rsid w:val="00481A13"/>
    <w:rsid w:val="004A2244"/>
    <w:rsid w:val="004B2930"/>
    <w:rsid w:val="004B501E"/>
    <w:rsid w:val="004E16DD"/>
    <w:rsid w:val="004F07DE"/>
    <w:rsid w:val="004F7AA3"/>
    <w:rsid w:val="0051011B"/>
    <w:rsid w:val="005341B1"/>
    <w:rsid w:val="00553876"/>
    <w:rsid w:val="00565C10"/>
    <w:rsid w:val="0057285E"/>
    <w:rsid w:val="00576E24"/>
    <w:rsid w:val="005944EB"/>
    <w:rsid w:val="005A3FCB"/>
    <w:rsid w:val="005A63A5"/>
    <w:rsid w:val="005D3405"/>
    <w:rsid w:val="005D5783"/>
    <w:rsid w:val="005E037B"/>
    <w:rsid w:val="005F7B53"/>
    <w:rsid w:val="00607887"/>
    <w:rsid w:val="00633E36"/>
    <w:rsid w:val="00642DE5"/>
    <w:rsid w:val="006541FA"/>
    <w:rsid w:val="00664CB4"/>
    <w:rsid w:val="00676543"/>
    <w:rsid w:val="006A5C80"/>
    <w:rsid w:val="006B25F6"/>
    <w:rsid w:val="006C0C4C"/>
    <w:rsid w:val="006C7068"/>
    <w:rsid w:val="006D3023"/>
    <w:rsid w:val="006F4F10"/>
    <w:rsid w:val="00712B92"/>
    <w:rsid w:val="00726A56"/>
    <w:rsid w:val="00733C5A"/>
    <w:rsid w:val="00743732"/>
    <w:rsid w:val="007902F9"/>
    <w:rsid w:val="007A59E9"/>
    <w:rsid w:val="007B1BB8"/>
    <w:rsid w:val="007C3A84"/>
    <w:rsid w:val="007D5E98"/>
    <w:rsid w:val="007F1A14"/>
    <w:rsid w:val="00806317"/>
    <w:rsid w:val="0082300B"/>
    <w:rsid w:val="0082332D"/>
    <w:rsid w:val="00827CB1"/>
    <w:rsid w:val="00840599"/>
    <w:rsid w:val="00842688"/>
    <w:rsid w:val="008664D6"/>
    <w:rsid w:val="00874815"/>
    <w:rsid w:val="00884C6E"/>
    <w:rsid w:val="00884E2F"/>
    <w:rsid w:val="0089117F"/>
    <w:rsid w:val="00896862"/>
    <w:rsid w:val="008A27E0"/>
    <w:rsid w:val="008A2B59"/>
    <w:rsid w:val="008C08BE"/>
    <w:rsid w:val="008D113D"/>
    <w:rsid w:val="008D40D4"/>
    <w:rsid w:val="008D6EDA"/>
    <w:rsid w:val="008E2F5F"/>
    <w:rsid w:val="008E377B"/>
    <w:rsid w:val="008E4F0D"/>
    <w:rsid w:val="008E73C4"/>
    <w:rsid w:val="008E741F"/>
    <w:rsid w:val="00900499"/>
    <w:rsid w:val="00925D01"/>
    <w:rsid w:val="00941949"/>
    <w:rsid w:val="009613A6"/>
    <w:rsid w:val="009A2C32"/>
    <w:rsid w:val="009B3336"/>
    <w:rsid w:val="009C0F63"/>
    <w:rsid w:val="009C5A14"/>
    <w:rsid w:val="009E5A55"/>
    <w:rsid w:val="009F6A26"/>
    <w:rsid w:val="00A041A5"/>
    <w:rsid w:val="00A073C7"/>
    <w:rsid w:val="00A07EE8"/>
    <w:rsid w:val="00A20243"/>
    <w:rsid w:val="00A45E58"/>
    <w:rsid w:val="00A50971"/>
    <w:rsid w:val="00A57286"/>
    <w:rsid w:val="00A57981"/>
    <w:rsid w:val="00A71665"/>
    <w:rsid w:val="00A847C4"/>
    <w:rsid w:val="00AA55FE"/>
    <w:rsid w:val="00AC1580"/>
    <w:rsid w:val="00AD3AD8"/>
    <w:rsid w:val="00AD6088"/>
    <w:rsid w:val="00AF4C0A"/>
    <w:rsid w:val="00B14917"/>
    <w:rsid w:val="00B20AB1"/>
    <w:rsid w:val="00B32311"/>
    <w:rsid w:val="00B358A3"/>
    <w:rsid w:val="00B37F08"/>
    <w:rsid w:val="00B5725B"/>
    <w:rsid w:val="00B80E8C"/>
    <w:rsid w:val="00B91ADF"/>
    <w:rsid w:val="00B94FD1"/>
    <w:rsid w:val="00BA243D"/>
    <w:rsid w:val="00BB0F77"/>
    <w:rsid w:val="00BC1824"/>
    <w:rsid w:val="00BC205B"/>
    <w:rsid w:val="00BD404C"/>
    <w:rsid w:val="00BF44EE"/>
    <w:rsid w:val="00C1567B"/>
    <w:rsid w:val="00C15978"/>
    <w:rsid w:val="00C20FF2"/>
    <w:rsid w:val="00C458F1"/>
    <w:rsid w:val="00C70FE7"/>
    <w:rsid w:val="00C72F60"/>
    <w:rsid w:val="00C773DB"/>
    <w:rsid w:val="00C857A8"/>
    <w:rsid w:val="00CA211F"/>
    <w:rsid w:val="00CA2A10"/>
    <w:rsid w:val="00CA2EF3"/>
    <w:rsid w:val="00CB3BBC"/>
    <w:rsid w:val="00CB3E14"/>
    <w:rsid w:val="00CB69F3"/>
    <w:rsid w:val="00CF48D6"/>
    <w:rsid w:val="00CF5A43"/>
    <w:rsid w:val="00D02966"/>
    <w:rsid w:val="00D0553E"/>
    <w:rsid w:val="00D1033D"/>
    <w:rsid w:val="00D21FFA"/>
    <w:rsid w:val="00D22530"/>
    <w:rsid w:val="00D22E9C"/>
    <w:rsid w:val="00D42024"/>
    <w:rsid w:val="00D467A8"/>
    <w:rsid w:val="00D47B3D"/>
    <w:rsid w:val="00D509D8"/>
    <w:rsid w:val="00D67425"/>
    <w:rsid w:val="00D82162"/>
    <w:rsid w:val="00D90A05"/>
    <w:rsid w:val="00DD5D57"/>
    <w:rsid w:val="00DF7D00"/>
    <w:rsid w:val="00E07BE1"/>
    <w:rsid w:val="00E23C3E"/>
    <w:rsid w:val="00E2700D"/>
    <w:rsid w:val="00E37F02"/>
    <w:rsid w:val="00E669D4"/>
    <w:rsid w:val="00E81EAE"/>
    <w:rsid w:val="00E82CD6"/>
    <w:rsid w:val="00E86F5A"/>
    <w:rsid w:val="00E91A39"/>
    <w:rsid w:val="00E94636"/>
    <w:rsid w:val="00E96B0A"/>
    <w:rsid w:val="00E96C40"/>
    <w:rsid w:val="00ED2757"/>
    <w:rsid w:val="00F11CAC"/>
    <w:rsid w:val="00F35C62"/>
    <w:rsid w:val="00F463F1"/>
    <w:rsid w:val="00F536E1"/>
    <w:rsid w:val="00F675B6"/>
    <w:rsid w:val="00F82D95"/>
    <w:rsid w:val="00FA545A"/>
    <w:rsid w:val="00FB490B"/>
    <w:rsid w:val="00FB614E"/>
    <w:rsid w:val="00FD1ACF"/>
    <w:rsid w:val="00FD239A"/>
    <w:rsid w:val="00FF1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AEE02E39-FC57-4E98-9870-349D47EE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B61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B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3FCB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E669D4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669D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E669D4"/>
    <w:rPr>
      <w:sz w:val="24"/>
      <w:lang w:eastAsia="ru-RU"/>
    </w:rPr>
  </w:style>
  <w:style w:type="paragraph" w:styleId="a6">
    <w:name w:val="footer"/>
    <w:basedOn w:val="a"/>
    <w:link w:val="a5"/>
    <w:rsid w:val="00E66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E669D4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669D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E669D4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E669D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669D4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E669D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66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669D4"/>
    <w:pPr>
      <w:spacing w:after="0" w:line="240" w:lineRule="auto"/>
    </w:pPr>
  </w:style>
  <w:style w:type="character" w:customStyle="1" w:styleId="5">
    <w:name w:val="Основной текст (5)"/>
    <w:basedOn w:val="a0"/>
    <w:link w:val="51"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69D4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B61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Hyperlink"/>
    <w:basedOn w:val="a0"/>
    <w:uiPriority w:val="99"/>
    <w:unhideWhenUsed/>
    <w:rsid w:val="00FB614E"/>
    <w:rPr>
      <w:color w:val="0000FF" w:themeColor="hyperlink"/>
      <w:u w:val="single"/>
    </w:rPr>
  </w:style>
  <w:style w:type="character" w:customStyle="1" w:styleId="13">
    <w:name w:val="Основной текст1"/>
    <w:basedOn w:val="a0"/>
    <w:rsid w:val="00E94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05331-EA11-4186-AA43-A09BE0C4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83</cp:revision>
  <cp:lastPrinted>2022-11-11T10:51:00Z</cp:lastPrinted>
  <dcterms:created xsi:type="dcterms:W3CDTF">2014-10-24T08:46:00Z</dcterms:created>
  <dcterms:modified xsi:type="dcterms:W3CDTF">2024-02-12T06:41:00Z</dcterms:modified>
</cp:coreProperties>
</file>