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25" w:rsidRPr="0044547F" w:rsidRDefault="00493325" w:rsidP="00172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0800B5" w:rsidRPr="0044547F">
        <w:rPr>
          <w:rFonts w:ascii="Times New Roman" w:hAnsi="Times New Roman" w:cs="Times New Roman"/>
          <w:sz w:val="28"/>
          <w:szCs w:val="28"/>
        </w:rPr>
        <w:t>В первой половине февраля в Ловчиковской основной общеоб</w:t>
      </w:r>
      <w:r w:rsidR="00CC2CA3">
        <w:rPr>
          <w:rFonts w:ascii="Times New Roman" w:hAnsi="Times New Roman" w:cs="Times New Roman"/>
          <w:sz w:val="28"/>
          <w:szCs w:val="28"/>
        </w:rPr>
        <w:t>р</w:t>
      </w:r>
      <w:r w:rsidR="002A48B2">
        <w:rPr>
          <w:rFonts w:ascii="Times New Roman" w:hAnsi="Times New Roman" w:cs="Times New Roman"/>
          <w:sz w:val="28"/>
          <w:szCs w:val="28"/>
        </w:rPr>
        <w:t xml:space="preserve">азовательной школе </w:t>
      </w:r>
      <w:r w:rsidR="000800B5" w:rsidRPr="0044547F">
        <w:rPr>
          <w:rFonts w:ascii="Times New Roman" w:hAnsi="Times New Roman" w:cs="Times New Roman"/>
          <w:sz w:val="28"/>
          <w:szCs w:val="28"/>
        </w:rPr>
        <w:t>в центре  «Точка роста</w:t>
      </w:r>
      <w:r w:rsidR="00CC2CA3">
        <w:rPr>
          <w:rFonts w:ascii="Times New Roman" w:hAnsi="Times New Roman" w:cs="Times New Roman"/>
          <w:sz w:val="28"/>
          <w:szCs w:val="28"/>
        </w:rPr>
        <w:t xml:space="preserve">» </w:t>
      </w:r>
      <w:r w:rsidR="002A48B2">
        <w:rPr>
          <w:rFonts w:ascii="Times New Roman" w:hAnsi="Times New Roman" w:cs="Times New Roman"/>
          <w:sz w:val="28"/>
          <w:szCs w:val="28"/>
        </w:rPr>
        <w:t xml:space="preserve">продолжалась </w:t>
      </w:r>
      <w:r w:rsidR="002A48B2" w:rsidRPr="0044547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C2CA3">
        <w:rPr>
          <w:rFonts w:ascii="Times New Roman" w:hAnsi="Times New Roman" w:cs="Times New Roman"/>
          <w:sz w:val="28"/>
          <w:szCs w:val="28"/>
        </w:rPr>
        <w:t>по изучению предметов</w:t>
      </w:r>
      <w:r w:rsidRPr="0044547F">
        <w:rPr>
          <w:rFonts w:ascii="Times New Roman" w:hAnsi="Times New Roman" w:cs="Times New Roman"/>
          <w:sz w:val="28"/>
          <w:szCs w:val="28"/>
        </w:rPr>
        <w:t xml:space="preserve"> естественнонаучной направленнос</w:t>
      </w:r>
      <w:r w:rsidR="00CC2CA3">
        <w:rPr>
          <w:rFonts w:ascii="Times New Roman" w:hAnsi="Times New Roman" w:cs="Times New Roman"/>
          <w:sz w:val="28"/>
          <w:szCs w:val="28"/>
        </w:rPr>
        <w:t xml:space="preserve">ти: </w:t>
      </w:r>
      <w:r w:rsidRPr="0044547F">
        <w:rPr>
          <w:rFonts w:ascii="Times New Roman" w:hAnsi="Times New Roman" w:cs="Times New Roman"/>
          <w:sz w:val="28"/>
          <w:szCs w:val="28"/>
        </w:rPr>
        <w:t xml:space="preserve">«Физика», «Химия», «Биология». </w:t>
      </w:r>
    </w:p>
    <w:p w:rsidR="00493325" w:rsidRDefault="0057351D" w:rsidP="00172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Занятия проводятся</w:t>
      </w:r>
      <w:r w:rsidR="0078368E">
        <w:rPr>
          <w:rFonts w:ascii="Times New Roman" w:hAnsi="Times New Roman"/>
          <w:sz w:val="28"/>
          <w:szCs w:val="28"/>
        </w:rPr>
        <w:t xml:space="preserve"> в сроки, намеченные</w:t>
      </w:r>
      <w:r w:rsidR="00493325">
        <w:rPr>
          <w:rFonts w:ascii="Times New Roman" w:hAnsi="Times New Roman"/>
          <w:sz w:val="28"/>
          <w:szCs w:val="28"/>
        </w:rPr>
        <w:t xml:space="preserve"> в календарно-тематических планах.</w:t>
      </w:r>
    </w:p>
    <w:p w:rsidR="0017235E" w:rsidRPr="008847D0" w:rsidRDefault="00493325" w:rsidP="0049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47D0">
        <w:rPr>
          <w:rFonts w:ascii="Times New Roman" w:hAnsi="Times New Roman" w:cs="Times New Roman"/>
          <w:sz w:val="28"/>
          <w:szCs w:val="28"/>
        </w:rPr>
        <w:t>На уроках физики пр</w:t>
      </w:r>
      <w:r w:rsidR="008F03CD" w:rsidRPr="008847D0">
        <w:rPr>
          <w:rFonts w:ascii="Times New Roman" w:hAnsi="Times New Roman" w:cs="Times New Roman"/>
          <w:sz w:val="28"/>
          <w:szCs w:val="28"/>
        </w:rPr>
        <w:t>одолжалась экспериментальная деяте</w:t>
      </w:r>
      <w:r w:rsidR="00E43AC2" w:rsidRPr="008847D0">
        <w:rPr>
          <w:rFonts w:ascii="Times New Roman" w:hAnsi="Times New Roman" w:cs="Times New Roman"/>
          <w:sz w:val="28"/>
          <w:szCs w:val="28"/>
        </w:rPr>
        <w:t>льность</w:t>
      </w:r>
      <w:r w:rsidR="002A48B2">
        <w:rPr>
          <w:rFonts w:ascii="Times New Roman" w:hAnsi="Times New Roman" w:cs="Times New Roman"/>
          <w:sz w:val="28"/>
          <w:szCs w:val="28"/>
        </w:rPr>
        <w:t>:</w:t>
      </w:r>
      <w:r w:rsidR="00E43AC2" w:rsidRPr="008847D0">
        <w:rPr>
          <w:rFonts w:ascii="Times New Roman" w:hAnsi="Times New Roman" w:cs="Times New Roman"/>
          <w:sz w:val="28"/>
          <w:szCs w:val="28"/>
        </w:rPr>
        <w:t xml:space="preserve"> </w:t>
      </w:r>
      <w:r w:rsidRPr="008847D0">
        <w:rPr>
          <w:rFonts w:ascii="Times New Roman" w:hAnsi="Times New Roman" w:cs="Times New Roman"/>
          <w:sz w:val="28"/>
          <w:szCs w:val="28"/>
        </w:rPr>
        <w:t xml:space="preserve">в 7 классе  </w:t>
      </w:r>
      <w:r w:rsidR="002A48B2">
        <w:rPr>
          <w:rFonts w:ascii="Times New Roman" w:hAnsi="Times New Roman" w:cs="Times New Roman"/>
          <w:sz w:val="28"/>
          <w:szCs w:val="28"/>
        </w:rPr>
        <w:t>п</w:t>
      </w:r>
      <w:r w:rsidR="00634F28" w:rsidRPr="008847D0">
        <w:rPr>
          <w:rFonts w:ascii="Times New Roman" w:hAnsi="Times New Roman" w:cs="Times New Roman"/>
          <w:sz w:val="28"/>
          <w:szCs w:val="28"/>
        </w:rPr>
        <w:t>о теме «Механические свойства жидкостей, газов и твёрдых тел»</w:t>
      </w:r>
      <w:r w:rsidR="00E43AC2" w:rsidRPr="008847D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634F28" w:rsidRPr="008847D0">
        <w:rPr>
          <w:rFonts w:ascii="Times New Roman" w:hAnsi="Times New Roman" w:cs="Times New Roman"/>
          <w:sz w:val="28"/>
          <w:szCs w:val="28"/>
        </w:rPr>
        <w:t>в 8 классе по теме «Электрический ток»</w:t>
      </w:r>
      <w:r w:rsidR="00E43AC2" w:rsidRPr="008847D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</w:t>
      </w:r>
      <w:r w:rsidRPr="008847D0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926A2A" w:rsidRPr="008847D0">
        <w:rPr>
          <w:rFonts w:ascii="Times New Roman" w:hAnsi="Times New Roman" w:cs="Times New Roman"/>
          <w:sz w:val="28"/>
          <w:szCs w:val="28"/>
        </w:rPr>
        <w:t xml:space="preserve">по теме «Электромагнитные явления». </w:t>
      </w:r>
      <w:r w:rsidRPr="008847D0">
        <w:rPr>
          <w:rFonts w:ascii="Times New Roman" w:hAnsi="Times New Roman" w:cs="Times New Roman"/>
          <w:sz w:val="28"/>
          <w:szCs w:val="28"/>
        </w:rPr>
        <w:t>В ходе уроков и внеурочной деятельности совершенствовались умения школьников логически мыслить, решать к</w:t>
      </w:r>
      <w:r w:rsidR="00926A2A" w:rsidRPr="008847D0">
        <w:rPr>
          <w:rFonts w:ascii="Times New Roman" w:hAnsi="Times New Roman" w:cs="Times New Roman"/>
          <w:sz w:val="28"/>
          <w:szCs w:val="28"/>
        </w:rPr>
        <w:t>ачественные и расчётные задачи</w:t>
      </w:r>
      <w:r w:rsidRPr="008847D0">
        <w:rPr>
          <w:rFonts w:ascii="Times New Roman" w:hAnsi="Times New Roman" w:cs="Times New Roman"/>
          <w:sz w:val="28"/>
          <w:szCs w:val="28"/>
        </w:rPr>
        <w:t>.</w:t>
      </w:r>
    </w:p>
    <w:p w:rsidR="00493325" w:rsidRPr="00AF4506" w:rsidRDefault="00493325" w:rsidP="00493325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занятиях по химии восьмиклассники</w:t>
      </w:r>
      <w:r w:rsidR="006A584B">
        <w:rPr>
          <w:rFonts w:ascii="Times New Roman" w:hAnsi="Times New Roman" w:cs="Times New Roman"/>
          <w:sz w:val="28"/>
          <w:szCs w:val="28"/>
        </w:rPr>
        <w:t>, изучая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неорганических соединений</w:t>
      </w:r>
      <w:r w:rsidR="00E43AC2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="006A584B">
        <w:rPr>
          <w:rFonts w:ascii="Times New Roman" w:hAnsi="Times New Roman" w:cs="Times New Roman"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 xml:space="preserve"> несколько лабораторных опытов</w:t>
      </w:r>
      <w:r w:rsidRPr="00B70E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eastAsia="Calibri"/>
        </w:rPr>
        <w:t>«</w:t>
      </w:r>
      <w:r w:rsidRPr="00DE1048">
        <w:rPr>
          <w:rFonts w:ascii="Times New Roman" w:eastAsia="Calibri" w:hAnsi="Times New Roman" w:cs="Times New Roman"/>
          <w:snapToGrid w:val="0"/>
          <w:sz w:val="28"/>
          <w:szCs w:val="28"/>
        </w:rPr>
        <w:t>Реакция нейтрализации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», </w:t>
      </w:r>
      <w:r>
        <w:rPr>
          <w:rFonts w:eastAsia="Calibri"/>
        </w:rPr>
        <w:t>«</w:t>
      </w:r>
      <w:r w:rsidRPr="00DE1048">
        <w:rPr>
          <w:rFonts w:ascii="Times New Roman" w:eastAsia="Calibri" w:hAnsi="Times New Roman" w:cs="Times New Roman"/>
          <w:snapToGrid w:val="0"/>
          <w:sz w:val="28"/>
          <w:szCs w:val="28"/>
        </w:rPr>
        <w:t>Вз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аимодействие кислот с металлами и солями» и др. </w:t>
      </w:r>
      <w:r w:rsidR="002A48B2">
        <w:rPr>
          <w:rFonts w:ascii="Times New Roman" w:eastAsia="Calibri" w:hAnsi="Times New Roman" w:cs="Times New Roman"/>
          <w:sz w:val="28"/>
          <w:szCs w:val="28"/>
        </w:rPr>
        <w:t xml:space="preserve">Девятиклассники </w:t>
      </w:r>
      <w:r w:rsidR="002A48B2">
        <w:rPr>
          <w:rFonts w:ascii="Times New Roman" w:eastAsia="Calibri" w:hAnsi="Times New Roman" w:cs="Times New Roman"/>
          <w:snapToGrid w:val="0"/>
          <w:sz w:val="28"/>
          <w:szCs w:val="28"/>
        </w:rPr>
        <w:t>выполнили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лабораторную работу </w:t>
      </w:r>
      <w:r w:rsidRPr="00BB2F54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B2F54">
        <w:rPr>
          <w:rFonts w:ascii="Times New Roman" w:eastAsia="Calibri" w:hAnsi="Times New Roman" w:cs="Times New Roman"/>
          <w:sz w:val="28"/>
          <w:szCs w:val="28"/>
        </w:rPr>
        <w:t>Взаимодействие железа с раствором сульфата меди(II)».</w:t>
      </w:r>
    </w:p>
    <w:p w:rsidR="00493325" w:rsidRDefault="00493325" w:rsidP="0049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Разнообразная деятельность осуществлялась и на занятиях по биологии. </w:t>
      </w:r>
    </w:p>
    <w:p w:rsidR="00493325" w:rsidRDefault="00EE20DB" w:rsidP="00493325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Шестиклассники</w:t>
      </w:r>
      <w:r w:rsidR="002A48B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заложили</w:t>
      </w:r>
      <w:r w:rsidR="00506A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опыт по вегетативному размножению комнатных растений, для чего </w:t>
      </w:r>
      <w:r w:rsidR="00493325">
        <w:rPr>
          <w:rFonts w:ascii="Times New Roman" w:eastAsia="Calibri" w:hAnsi="Times New Roman" w:cs="Times New Roman"/>
          <w:snapToGrid w:val="0"/>
          <w:sz w:val="28"/>
          <w:szCs w:val="28"/>
        </w:rPr>
        <w:t>использовали необходимое лабораторное оборудование.</w:t>
      </w:r>
    </w:p>
    <w:p w:rsidR="0078368E" w:rsidRDefault="00493325" w:rsidP="0049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3A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емиклассники</w:t>
      </w:r>
      <w:r w:rsidR="00E43AC2">
        <w:rPr>
          <w:rFonts w:ascii="Times New Roman" w:hAnsi="Times New Roman" w:cs="Times New Roman"/>
          <w:sz w:val="28"/>
          <w:szCs w:val="28"/>
        </w:rPr>
        <w:t>, изучая рыб,</w:t>
      </w:r>
      <w:r>
        <w:rPr>
          <w:rFonts w:ascii="Times New Roman" w:hAnsi="Times New Roman" w:cs="Times New Roman"/>
          <w:sz w:val="28"/>
          <w:szCs w:val="28"/>
        </w:rPr>
        <w:t xml:space="preserve"> выполнили лабораторную работу, в ходе которой провели исследова</w:t>
      </w:r>
      <w:r w:rsidR="000014FC">
        <w:rPr>
          <w:rFonts w:ascii="Times New Roman" w:hAnsi="Times New Roman" w:cs="Times New Roman"/>
          <w:sz w:val="28"/>
          <w:szCs w:val="28"/>
        </w:rPr>
        <w:t xml:space="preserve">ние </w:t>
      </w:r>
      <w:r w:rsidR="00E43AC2">
        <w:rPr>
          <w:rFonts w:ascii="Times New Roman" w:hAnsi="Times New Roman" w:cs="Times New Roman"/>
          <w:sz w:val="28"/>
          <w:szCs w:val="28"/>
        </w:rPr>
        <w:t xml:space="preserve">их </w:t>
      </w:r>
      <w:r w:rsidR="000014FC">
        <w:rPr>
          <w:rFonts w:ascii="Times New Roman" w:hAnsi="Times New Roman" w:cs="Times New Roman"/>
          <w:sz w:val="28"/>
          <w:szCs w:val="28"/>
        </w:rPr>
        <w:t>внутреннего строения</w:t>
      </w:r>
      <w:r w:rsidR="00783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325" w:rsidRDefault="0078368E" w:rsidP="0049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Я рассмотрел на влажном препарате </w:t>
      </w:r>
      <w:r w:rsidR="003328D1">
        <w:rPr>
          <w:rFonts w:ascii="Times New Roman" w:hAnsi="Times New Roman" w:cs="Times New Roman"/>
          <w:sz w:val="28"/>
          <w:szCs w:val="28"/>
        </w:rPr>
        <w:t>внутренние органы</w:t>
      </w:r>
      <w:r w:rsidR="00E43AC2">
        <w:rPr>
          <w:rFonts w:ascii="Times New Roman" w:hAnsi="Times New Roman" w:cs="Times New Roman"/>
          <w:sz w:val="28"/>
          <w:szCs w:val="28"/>
        </w:rPr>
        <w:t xml:space="preserve"> рыбы</w:t>
      </w:r>
      <w:r>
        <w:rPr>
          <w:rFonts w:ascii="Times New Roman" w:hAnsi="Times New Roman" w:cs="Times New Roman"/>
          <w:sz w:val="28"/>
          <w:szCs w:val="28"/>
        </w:rPr>
        <w:t>: жабры, сердце, кишечник, плавательный пузырь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r w:rsidR="00001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Было интересно узнать, что плавательный пузырь – производное </w:t>
      </w:r>
      <w:r w:rsidR="0017337D">
        <w:rPr>
          <w:rFonts w:ascii="Times New Roman" w:hAnsi="Times New Roman" w:cs="Times New Roman"/>
          <w:sz w:val="28"/>
          <w:szCs w:val="28"/>
        </w:rPr>
        <w:t>кишечника</w:t>
      </w:r>
      <w:r w:rsidR="00EE20DB">
        <w:rPr>
          <w:rFonts w:ascii="Times New Roman" w:hAnsi="Times New Roman" w:cs="Times New Roman"/>
          <w:sz w:val="28"/>
          <w:szCs w:val="28"/>
        </w:rPr>
        <w:t xml:space="preserve">, </w:t>
      </w:r>
      <w:r w:rsidR="003328D1">
        <w:rPr>
          <w:rFonts w:ascii="Times New Roman" w:hAnsi="Times New Roman" w:cs="Times New Roman"/>
          <w:sz w:val="28"/>
          <w:szCs w:val="28"/>
        </w:rPr>
        <w:t xml:space="preserve">- сказал ученик 7 класса Степанов Степан. </w:t>
      </w:r>
    </w:p>
    <w:p w:rsidR="00493325" w:rsidRDefault="003328D1" w:rsidP="0049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3325">
        <w:rPr>
          <w:rFonts w:ascii="Times New Roman" w:hAnsi="Times New Roman" w:cs="Times New Roman"/>
          <w:sz w:val="28"/>
          <w:szCs w:val="28"/>
        </w:rPr>
        <w:t>Восьмиклассники изучали</w:t>
      </w:r>
      <w:r>
        <w:rPr>
          <w:rFonts w:ascii="Times New Roman" w:hAnsi="Times New Roman" w:cs="Times New Roman"/>
          <w:sz w:val="28"/>
          <w:szCs w:val="28"/>
        </w:rPr>
        <w:t xml:space="preserve"> пищеваритель</w:t>
      </w:r>
      <w:r w:rsidR="00844125">
        <w:rPr>
          <w:rFonts w:ascii="Times New Roman" w:hAnsi="Times New Roman" w:cs="Times New Roman"/>
          <w:sz w:val="28"/>
          <w:szCs w:val="28"/>
        </w:rPr>
        <w:t>ную систему человека и методом  моделирования выяснили ход процесса расщепления углеводов</w:t>
      </w:r>
      <w:r w:rsidR="00C21737">
        <w:rPr>
          <w:rFonts w:ascii="Times New Roman" w:hAnsi="Times New Roman" w:cs="Times New Roman"/>
          <w:sz w:val="28"/>
          <w:szCs w:val="28"/>
        </w:rPr>
        <w:t xml:space="preserve"> в ротовой полости.</w:t>
      </w:r>
    </w:p>
    <w:p w:rsidR="00493325" w:rsidRPr="00C21737" w:rsidRDefault="00844125" w:rsidP="0049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7D5161">
        <w:rPr>
          <w:rFonts w:ascii="Times New Roman" w:hAnsi="Times New Roman" w:cs="Times New Roman"/>
          <w:sz w:val="28"/>
          <w:szCs w:val="28"/>
        </w:rPr>
        <w:t xml:space="preserve">Распад </w:t>
      </w:r>
      <w:r>
        <w:rPr>
          <w:rFonts w:ascii="Times New Roman" w:hAnsi="Times New Roman" w:cs="Times New Roman"/>
          <w:sz w:val="28"/>
          <w:szCs w:val="28"/>
        </w:rPr>
        <w:t xml:space="preserve">крахмала </w:t>
      </w:r>
      <w:r w:rsidR="007D5161">
        <w:rPr>
          <w:rFonts w:ascii="Times New Roman" w:hAnsi="Times New Roman" w:cs="Times New Roman"/>
          <w:sz w:val="28"/>
          <w:szCs w:val="28"/>
        </w:rPr>
        <w:t>происходит ступенчато, под действием ферментов,</w:t>
      </w:r>
      <w:r w:rsidR="00C21737">
        <w:rPr>
          <w:rFonts w:ascii="Times New Roman" w:hAnsi="Times New Roman" w:cs="Times New Roman"/>
          <w:sz w:val="28"/>
          <w:szCs w:val="28"/>
        </w:rPr>
        <w:t xml:space="preserve"> - сказал</w:t>
      </w:r>
      <w:r w:rsidR="008C0F37">
        <w:rPr>
          <w:rFonts w:ascii="Times New Roman" w:hAnsi="Times New Roman" w:cs="Times New Roman"/>
          <w:sz w:val="28"/>
          <w:szCs w:val="28"/>
        </w:rPr>
        <w:t>а ученица 8 класса Тихонова Кристина.</w:t>
      </w:r>
    </w:p>
    <w:p w:rsidR="00493325" w:rsidRDefault="00493325" w:rsidP="00493325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В ходе внеурочных занятий в центре «Точка роста» </w:t>
      </w:r>
      <w:r w:rsidR="008C0F3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учащиеся 6-9 классов </w:t>
      </w:r>
      <w:r w:rsidR="002A48B2">
        <w:rPr>
          <w:rFonts w:ascii="Times New Roman" w:eastAsia="Calibri" w:hAnsi="Times New Roman" w:cs="Times New Roman"/>
          <w:snapToGrid w:val="0"/>
          <w:sz w:val="28"/>
          <w:szCs w:val="28"/>
        </w:rPr>
        <w:t>продолжили изучение дендрофлоры</w:t>
      </w:r>
      <w:r w:rsidR="008441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Ловчиковского леса. И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спользовалось современное оборудование и демон</w:t>
      </w:r>
      <w:r w:rsidR="0017235E">
        <w:rPr>
          <w:rFonts w:ascii="Times New Roman" w:eastAsia="Calibri" w:hAnsi="Times New Roman" w:cs="Times New Roman"/>
          <w:snapToGrid w:val="0"/>
          <w:sz w:val="28"/>
          <w:szCs w:val="28"/>
        </w:rPr>
        <w:t>страционные материалы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732409" w:rsidRDefault="000257DB" w:rsidP="00493325">
      <w:pPr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</w:t>
      </w:r>
      <w:r w:rsidR="00844125">
        <w:rPr>
          <w:rFonts w:ascii="Times New Roman" w:eastAsia="Calibri" w:hAnsi="Times New Roman" w:cs="Times New Roman"/>
          <w:snapToGrid w:val="0"/>
          <w:sz w:val="28"/>
          <w:szCs w:val="28"/>
        </w:rPr>
        <w:t>В начале февраля на областной станции юннатов были п</w:t>
      </w:r>
      <w:r w:rsidR="00A43F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одведены результаты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областного </w:t>
      </w:r>
      <w:r w:rsidR="00A43F6C">
        <w:rPr>
          <w:rFonts w:ascii="Times New Roman" w:eastAsia="Calibri" w:hAnsi="Times New Roman" w:cs="Times New Roman"/>
          <w:snapToGrid w:val="0"/>
          <w:sz w:val="28"/>
          <w:szCs w:val="28"/>
        </w:rPr>
        <w:t>смотра-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конку</w:t>
      </w:r>
      <w:r w:rsidR="00A43F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рса природоохранных объединений и исследовательской деятельности. Школа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награждена Дипломом </w:t>
      </w:r>
      <w:r w:rsidR="00A43F6C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II</w:t>
      </w:r>
      <w:r w:rsidR="00A43F6C" w:rsidRPr="00A43F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A43F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степени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 подарком. Высокий результат </w:t>
      </w:r>
      <w:r w:rsidR="0033528F">
        <w:rPr>
          <w:rFonts w:ascii="Times New Roman" w:eastAsia="Calibri" w:hAnsi="Times New Roman" w:cs="Times New Roman"/>
          <w:snapToGrid w:val="0"/>
          <w:sz w:val="28"/>
          <w:szCs w:val="28"/>
        </w:rPr>
        <w:t>не случаен. Занимаясь в центре «Точка роста»</w:t>
      </w:r>
      <w:r w:rsidR="00176373">
        <w:rPr>
          <w:rFonts w:ascii="Times New Roman" w:eastAsia="Calibri" w:hAnsi="Times New Roman" w:cs="Times New Roman"/>
          <w:snapToGrid w:val="0"/>
          <w:sz w:val="28"/>
          <w:szCs w:val="28"/>
        </w:rPr>
        <w:t>,</w:t>
      </w:r>
      <w:r w:rsidR="0033528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844125">
        <w:rPr>
          <w:rFonts w:ascii="Times New Roman" w:hAnsi="Times New Roman" w:cs="Times New Roman"/>
          <w:sz w:val="28"/>
          <w:szCs w:val="28"/>
        </w:rPr>
        <w:t xml:space="preserve">школьники отрабатывают опытно-исследовательские умения и навыки в ходе урочных и внеурочных </w:t>
      </w:r>
      <w:bookmarkStart w:id="0" w:name="_GoBack"/>
      <w:bookmarkEnd w:id="0"/>
      <w:r w:rsidR="00844125">
        <w:rPr>
          <w:rFonts w:ascii="Times New Roman" w:hAnsi="Times New Roman" w:cs="Times New Roman"/>
          <w:sz w:val="28"/>
          <w:szCs w:val="28"/>
        </w:rPr>
        <w:t>занятий под руководством опытных педагогов.</w:t>
      </w:r>
      <w:r w:rsidR="004933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</w:t>
      </w:r>
    </w:p>
    <w:p w:rsidR="00732409" w:rsidRDefault="00732409" w:rsidP="00732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33592D">
        <w:rPr>
          <w:rFonts w:ascii="Times New Roman" w:hAnsi="Times New Roman" w:cs="Times New Roman"/>
          <w:sz w:val="28"/>
          <w:szCs w:val="28"/>
        </w:rPr>
        <w:t xml:space="preserve">Во второй половине февраля </w:t>
      </w:r>
      <w:r>
        <w:rPr>
          <w:rFonts w:ascii="Times New Roman" w:hAnsi="Times New Roman" w:cs="Times New Roman"/>
          <w:sz w:val="28"/>
          <w:szCs w:val="28"/>
        </w:rPr>
        <w:t xml:space="preserve">в «Точке роста»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Ловчиковской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проводились очередные занятия по химии, физике и биологии. Продолжалась активная опытно-исследовательская и природоохранная деятельность.</w:t>
      </w:r>
    </w:p>
    <w:p w:rsidR="00732409" w:rsidRDefault="00732409" w:rsidP="00732409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9 класса активно готовятся к экзаменам по химии.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экзамена ученикам предстоит продемонстрировать навыки обращения с химическим оборудованием и лабораторной посудой. Практические и лабораторные работы, регулярно проводящиеся в «Точке роста», способствуют закреплению данных навыков. </w:t>
      </w:r>
      <w:r w:rsidRPr="006F7A48">
        <w:rPr>
          <w:rFonts w:ascii="Times New Roman" w:hAnsi="Times New Roman" w:cs="Times New Roman"/>
          <w:sz w:val="28"/>
          <w:szCs w:val="28"/>
        </w:rPr>
        <w:t>Так, во время п</w:t>
      </w:r>
      <w:r w:rsidRPr="006F7A48">
        <w:rPr>
          <w:rFonts w:ascii="Times New Roman" w:eastAsia="Calibri" w:hAnsi="Times New Roman" w:cs="Times New Roman"/>
          <w:snapToGrid w:val="0"/>
          <w:sz w:val="28"/>
          <w:szCs w:val="28"/>
        </w:rPr>
        <w:t>рактической работы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6F7A48">
        <w:rPr>
          <w:rFonts w:ascii="Times New Roman" w:eastAsia="Calibri" w:hAnsi="Times New Roman" w:cs="Times New Roman"/>
          <w:snapToGrid w:val="0"/>
          <w:sz w:val="28"/>
          <w:szCs w:val="28"/>
        </w:rPr>
        <w:t>«Решение экспериментальных задач», школьники провели опыт «Получение сероводорода в приборе Кирюшкина»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. Они закрепили навыки обращения с прибором, химическими веществами и лабораторной посудой.</w:t>
      </w:r>
    </w:p>
    <w:p w:rsidR="00732409" w:rsidRDefault="00732409" w:rsidP="00732409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Активизировалась деятельность и на занятиях по физике. Обучающиеся 7 класса на уроке изучали действие жидкости и газа на погружённое в них тело. Изучение сопровождалось демонстрацией и постановкой опытов на тему «Архимедова сила».</w:t>
      </w:r>
    </w:p>
    <w:p w:rsidR="00732409" w:rsidRDefault="00732409" w:rsidP="00732409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- Я на опыте убедился, что выталкивающая сила равна весу жидкости в объёме погружённой части тела, сказал ученик 7 класса Степанов Степан. </w:t>
      </w:r>
    </w:p>
    <w:p w:rsidR="00732409" w:rsidRDefault="00732409" w:rsidP="00732409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- А выталкивающая сила – это и есть сила Архимеда, добавил </w:t>
      </w:r>
      <w:proofErr w:type="spell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Киладзе</w:t>
      </w:r>
      <w:proofErr w:type="spell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Мераби</w:t>
      </w:r>
      <w:proofErr w:type="spellEnd"/>
      <w:r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732409" w:rsidRDefault="00732409" w:rsidP="00732409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На уроках биологии шестиклассники изучали способы размножения покрытосеменных (цветковых) растений. Они заложили опыт «Размножение комнатных растений зелёными черенками» и записывали свои наблюдения за процессом укоренения черенков. При этом ученики повторили порядок проведения биологического опыта и правила сбора и записи наблюдений.</w:t>
      </w:r>
    </w:p>
    <w:p w:rsidR="00732409" w:rsidRDefault="00732409" w:rsidP="00732409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- Комнатные растения – очень удобные объекты для изучения вегетативного способа размножения. Кроме того, если черенки укоренятся, то можно будет озеленить свой класс, сказал ученик 6 класса Матюхин Егор.  </w:t>
      </w:r>
    </w:p>
    <w:p w:rsidR="00732409" w:rsidRDefault="00732409" w:rsidP="00732409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В ходе внеурочной </w:t>
      </w:r>
      <w:proofErr w:type="gram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деятельности</w:t>
      </w:r>
      <w:proofErr w:type="gram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обучающиеся 6-9 классов обсуждали экологические проблемы: «Человек и природа. Противоречия нарастают», «Профессии» живых организмов в природных сообществах».</w:t>
      </w:r>
    </w:p>
    <w:p w:rsidR="00732409" w:rsidRDefault="00732409" w:rsidP="00732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Во второй половине февраля ученица 9 класса Кузина </w:t>
      </w:r>
      <w:proofErr w:type="spell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Ариана</w:t>
      </w:r>
      <w:proofErr w:type="spell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завершила исследовательскую работу на тему «Древесные породы </w:t>
      </w:r>
      <w:proofErr w:type="spell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Ловчиковского</w:t>
      </w:r>
      <w:proofErr w:type="spell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леса. Динамика древостоя». Данная работа отправлена на экспертизу для участия в финале Всероссийского юниорского конкурса «Подрост» (номинация «Лесоведение и лесоводство»). В ходе конкурсной работы д</w:t>
      </w:r>
      <w:r w:rsidRPr="00E17C91">
        <w:rPr>
          <w:rFonts w:ascii="Times New Roman" w:hAnsi="Times New Roman"/>
          <w:sz w:val="28"/>
          <w:szCs w:val="28"/>
        </w:rPr>
        <w:t xml:space="preserve">ля доказательства достоверности полученных результатов </w:t>
      </w:r>
      <w:r>
        <w:rPr>
          <w:rFonts w:ascii="Times New Roman" w:hAnsi="Times New Roman"/>
          <w:sz w:val="28"/>
          <w:szCs w:val="28"/>
        </w:rPr>
        <w:t xml:space="preserve">была выполнена </w:t>
      </w:r>
      <w:r w:rsidRPr="00E17C91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статистическая обработка с использованием пакета </w:t>
      </w:r>
      <w:r w:rsidRPr="00E17C91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. Надстройка пакета анализа использует соответствующую </w:t>
      </w:r>
      <w:r w:rsidRPr="00E17C91">
        <w:rPr>
          <w:rFonts w:ascii="Times New Roman" w:hAnsi="Times New Roman"/>
          <w:sz w:val="28"/>
          <w:szCs w:val="28"/>
        </w:rPr>
        <w:t>формулу</w:t>
      </w:r>
      <w:r>
        <w:rPr>
          <w:rFonts w:ascii="Times New Roman" w:hAnsi="Times New Roman"/>
          <w:sz w:val="28"/>
          <w:szCs w:val="28"/>
        </w:rPr>
        <w:t xml:space="preserve">. Такой программой оснащены ноутбуки, имеющиеся в «Точке роста». </w:t>
      </w:r>
    </w:p>
    <w:p w:rsidR="00732409" w:rsidRPr="00DE08C3" w:rsidRDefault="00732409" w:rsidP="0073240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Завершается зима, и погода неустойчивая. Юные экологи продолжают заботиться о птицах, помогают обновлять кормушки, распространяют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буклеты «Корма для зимней подкормки птиц». При этом используются ЦОР и ЭОР.</w:t>
      </w:r>
    </w:p>
    <w:p w:rsidR="00493325" w:rsidRPr="000332E8" w:rsidRDefault="00732409" w:rsidP="00493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0204" cy="2095500"/>
            <wp:effectExtent l="19050" t="0" r="0" b="0"/>
            <wp:docPr id="1" name="Рисунок 1" descr="C:\Users\Admin\Downloads\Действие жидкости на погружённое тело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ействие жидкости на погружённое тело 7 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39" cy="209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3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093119"/>
            <wp:effectExtent l="19050" t="0" r="0" b="0"/>
            <wp:docPr id="2" name="Рисунок 2" descr="C:\Users\Admin\Downloads\Использование прибора Кирюшкина 9 к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Использование прибора Кирюшкина 9 кл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4" cy="209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0B5" w:rsidRDefault="0073240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71775" cy="2078831"/>
            <wp:effectExtent l="19050" t="0" r="9525" b="0"/>
            <wp:docPr id="3" name="Рисунок 3" descr="C:\Users\Admin\Downloads\Получение сероводорода 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Получение сероводорода  9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52725" cy="2124075"/>
            <wp:effectExtent l="19050" t="0" r="9525" b="0"/>
            <wp:docPr id="4" name="Рисунок 4" descr="C:\Users\Admin\Downloads\Физика. Архимедова сила 7 кл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Физика. Архимедова сила 7 кл.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584" cy="212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0B5" w:rsidSect="00DC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D76"/>
    <w:rsid w:val="000014FC"/>
    <w:rsid w:val="000257DB"/>
    <w:rsid w:val="000800B5"/>
    <w:rsid w:val="000E1D72"/>
    <w:rsid w:val="0017235E"/>
    <w:rsid w:val="0017337D"/>
    <w:rsid w:val="00176373"/>
    <w:rsid w:val="002A48B2"/>
    <w:rsid w:val="003328D1"/>
    <w:rsid w:val="0033528F"/>
    <w:rsid w:val="003B4A6B"/>
    <w:rsid w:val="0044547F"/>
    <w:rsid w:val="00493325"/>
    <w:rsid w:val="00506AD9"/>
    <w:rsid w:val="0057351D"/>
    <w:rsid w:val="005A03F5"/>
    <w:rsid w:val="00605C19"/>
    <w:rsid w:val="006302C9"/>
    <w:rsid w:val="00634F28"/>
    <w:rsid w:val="006A584B"/>
    <w:rsid w:val="00732409"/>
    <w:rsid w:val="0078368E"/>
    <w:rsid w:val="007D5161"/>
    <w:rsid w:val="00821D76"/>
    <w:rsid w:val="00844125"/>
    <w:rsid w:val="008847D0"/>
    <w:rsid w:val="008C0F37"/>
    <w:rsid w:val="008F03CD"/>
    <w:rsid w:val="00926A2A"/>
    <w:rsid w:val="00936649"/>
    <w:rsid w:val="009A4D2A"/>
    <w:rsid w:val="00A43F6C"/>
    <w:rsid w:val="00BD6219"/>
    <w:rsid w:val="00C21737"/>
    <w:rsid w:val="00CC2CA3"/>
    <w:rsid w:val="00DA0138"/>
    <w:rsid w:val="00DC7E18"/>
    <w:rsid w:val="00E43AC2"/>
    <w:rsid w:val="00EE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3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2023-02-14T17:51:00Z</dcterms:created>
  <dcterms:modified xsi:type="dcterms:W3CDTF">2023-04-12T13:13:00Z</dcterms:modified>
</cp:coreProperties>
</file>