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5B" w:rsidRDefault="00366866" w:rsidP="009A52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7624">
        <w:rPr>
          <w:sz w:val="28"/>
          <w:szCs w:val="28"/>
        </w:rPr>
        <w:t>«</w:t>
      </w:r>
      <w:r w:rsidR="00E30F14">
        <w:rPr>
          <w:sz w:val="28"/>
          <w:szCs w:val="28"/>
        </w:rPr>
        <w:t xml:space="preserve">Точка роста» - центр </w:t>
      </w:r>
      <w:r w:rsidR="00A37624">
        <w:rPr>
          <w:sz w:val="28"/>
          <w:szCs w:val="28"/>
        </w:rPr>
        <w:t>образования</w:t>
      </w:r>
      <w:r w:rsidR="00DF7EC6">
        <w:rPr>
          <w:sz w:val="28"/>
          <w:szCs w:val="28"/>
        </w:rPr>
        <w:t xml:space="preserve"> Ловчиковской школы</w:t>
      </w:r>
      <w:r w:rsidR="00042E5B">
        <w:rPr>
          <w:sz w:val="28"/>
          <w:szCs w:val="28"/>
        </w:rPr>
        <w:t xml:space="preserve">  </w:t>
      </w:r>
      <w:r w:rsidR="00DF7EC6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продолжает реализацию</w:t>
      </w:r>
      <w:r w:rsidR="00DF7EC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042E5B">
        <w:rPr>
          <w:sz w:val="28"/>
          <w:szCs w:val="28"/>
        </w:rPr>
        <w:t xml:space="preserve"> естественнонаучной направленности. </w:t>
      </w:r>
      <w:r w:rsidR="00953558">
        <w:rPr>
          <w:sz w:val="28"/>
          <w:szCs w:val="28"/>
        </w:rPr>
        <w:t xml:space="preserve">В работе </w:t>
      </w:r>
      <w:r w:rsidR="00E30F14">
        <w:rPr>
          <w:sz w:val="28"/>
          <w:szCs w:val="28"/>
        </w:rPr>
        <w:t xml:space="preserve">активно используется </w:t>
      </w:r>
      <w:r w:rsidR="00953558">
        <w:rPr>
          <w:sz w:val="28"/>
          <w:szCs w:val="28"/>
        </w:rPr>
        <w:t>разнообразное оборудование</w:t>
      </w:r>
      <w:r w:rsidR="00E30F14">
        <w:rPr>
          <w:sz w:val="28"/>
          <w:szCs w:val="28"/>
        </w:rPr>
        <w:t>.</w:t>
      </w:r>
    </w:p>
    <w:p w:rsidR="00BC5745" w:rsidRDefault="00366866" w:rsidP="00764BA7">
      <w:pPr>
        <w:spacing w:after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F14" w:rsidRPr="00764BA7">
        <w:rPr>
          <w:color w:val="auto"/>
          <w:sz w:val="28"/>
          <w:szCs w:val="28"/>
        </w:rPr>
        <w:t xml:space="preserve">В период с </w:t>
      </w:r>
      <w:r w:rsidRPr="00764BA7">
        <w:rPr>
          <w:color w:val="auto"/>
          <w:sz w:val="28"/>
          <w:szCs w:val="28"/>
        </w:rPr>
        <w:t xml:space="preserve">15 по </w:t>
      </w:r>
      <w:r w:rsidR="00E30F14" w:rsidRPr="00764BA7">
        <w:rPr>
          <w:color w:val="auto"/>
          <w:sz w:val="28"/>
          <w:szCs w:val="28"/>
        </w:rPr>
        <w:t>3</w:t>
      </w:r>
      <w:r w:rsidRPr="00764BA7">
        <w:rPr>
          <w:color w:val="auto"/>
          <w:sz w:val="28"/>
          <w:szCs w:val="28"/>
        </w:rPr>
        <w:t>1 марта</w:t>
      </w:r>
      <w:r w:rsidR="00255726">
        <w:rPr>
          <w:color w:val="auto"/>
          <w:sz w:val="28"/>
          <w:szCs w:val="28"/>
        </w:rPr>
        <w:t xml:space="preserve"> ученики</w:t>
      </w:r>
      <w:r w:rsidR="00FF5536">
        <w:rPr>
          <w:color w:val="auto"/>
          <w:sz w:val="28"/>
          <w:szCs w:val="28"/>
        </w:rPr>
        <w:t xml:space="preserve"> 8 класса готовились</w:t>
      </w:r>
      <w:r w:rsidR="006C038E" w:rsidRPr="00764BA7">
        <w:rPr>
          <w:color w:val="auto"/>
          <w:sz w:val="28"/>
          <w:szCs w:val="28"/>
        </w:rPr>
        <w:t xml:space="preserve"> к </w:t>
      </w:r>
      <w:r w:rsidR="00764BA7" w:rsidRPr="00764BA7">
        <w:rPr>
          <w:color w:val="auto"/>
          <w:sz w:val="28"/>
          <w:szCs w:val="28"/>
          <w:lang w:val="en-US"/>
        </w:rPr>
        <w:t>IV</w:t>
      </w:r>
      <w:r w:rsidR="00764BA7" w:rsidRPr="00764BA7">
        <w:rPr>
          <w:color w:val="auto"/>
          <w:sz w:val="28"/>
          <w:szCs w:val="28"/>
        </w:rPr>
        <w:t xml:space="preserve"> региональному  чемпионату «Молодые профессионалы» </w:t>
      </w:r>
      <w:proofErr w:type="spellStart"/>
      <w:r w:rsidR="00764BA7" w:rsidRPr="00764BA7">
        <w:rPr>
          <w:color w:val="auto"/>
          <w:sz w:val="28"/>
          <w:szCs w:val="28"/>
          <w:lang w:val="en-US"/>
        </w:rPr>
        <w:t>WorldSkills</w:t>
      </w:r>
      <w:proofErr w:type="spellEnd"/>
      <w:r w:rsidR="00764BA7" w:rsidRPr="00764BA7">
        <w:rPr>
          <w:color w:val="auto"/>
          <w:sz w:val="28"/>
          <w:szCs w:val="28"/>
        </w:rPr>
        <w:t xml:space="preserve"> </w:t>
      </w:r>
      <w:r w:rsidR="00764BA7" w:rsidRPr="00764BA7">
        <w:rPr>
          <w:color w:val="auto"/>
          <w:sz w:val="28"/>
          <w:szCs w:val="28"/>
          <w:lang w:val="en-US"/>
        </w:rPr>
        <w:t>Russia</w:t>
      </w:r>
      <w:r w:rsidR="00764BA7" w:rsidRPr="00764BA7">
        <w:rPr>
          <w:color w:val="auto"/>
          <w:sz w:val="28"/>
          <w:szCs w:val="28"/>
        </w:rPr>
        <w:t xml:space="preserve"> Орловской области (компетенция Агрономия, юниоры)</w:t>
      </w:r>
      <w:r w:rsidR="00255726">
        <w:rPr>
          <w:color w:val="auto"/>
          <w:sz w:val="28"/>
          <w:szCs w:val="28"/>
        </w:rPr>
        <w:t xml:space="preserve">, при этом использовались </w:t>
      </w:r>
      <w:r w:rsidR="00E30F14" w:rsidRPr="00764BA7">
        <w:rPr>
          <w:color w:val="auto"/>
          <w:sz w:val="28"/>
          <w:szCs w:val="28"/>
        </w:rPr>
        <w:t>ноутбуки с выходом в интернет</w:t>
      </w:r>
      <w:r w:rsidR="00764BA7" w:rsidRPr="00764BA7">
        <w:rPr>
          <w:color w:val="auto"/>
          <w:sz w:val="28"/>
          <w:szCs w:val="28"/>
        </w:rPr>
        <w:t>, лабораторное оборудование</w:t>
      </w:r>
      <w:r w:rsidR="00E30F14" w:rsidRPr="00764BA7">
        <w:rPr>
          <w:color w:val="auto"/>
          <w:sz w:val="28"/>
          <w:szCs w:val="28"/>
        </w:rPr>
        <w:t>.</w:t>
      </w:r>
    </w:p>
    <w:p w:rsidR="00E30F14" w:rsidRPr="00764BA7" w:rsidRDefault="00BC5745" w:rsidP="00764BA7">
      <w:p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Пришло уведомление </w:t>
      </w:r>
      <w:r w:rsidR="00527FCC">
        <w:rPr>
          <w:color w:val="auto"/>
          <w:sz w:val="28"/>
          <w:szCs w:val="28"/>
        </w:rPr>
        <w:t xml:space="preserve">из управления науки Рослесхоза </w:t>
      </w:r>
      <w:r>
        <w:rPr>
          <w:color w:val="auto"/>
          <w:sz w:val="28"/>
          <w:szCs w:val="28"/>
        </w:rPr>
        <w:t>о приёме заявки на участие в конкурсе «Подрост» исследо</w:t>
      </w:r>
      <w:r w:rsidR="00527FCC">
        <w:rPr>
          <w:color w:val="auto"/>
          <w:sz w:val="28"/>
          <w:szCs w:val="28"/>
        </w:rPr>
        <w:t xml:space="preserve">вательской работы Кузиной </w:t>
      </w:r>
      <w:proofErr w:type="spellStart"/>
      <w:r w:rsidR="00527FCC">
        <w:rPr>
          <w:color w:val="auto"/>
          <w:sz w:val="28"/>
          <w:szCs w:val="28"/>
        </w:rPr>
        <w:t>Арианы</w:t>
      </w:r>
      <w:proofErr w:type="spellEnd"/>
      <w:r w:rsidR="00527FCC">
        <w:rPr>
          <w:color w:val="auto"/>
          <w:sz w:val="28"/>
          <w:szCs w:val="28"/>
        </w:rPr>
        <w:t>.</w:t>
      </w:r>
      <w:r w:rsidR="00E30F14" w:rsidRPr="00764BA7">
        <w:rPr>
          <w:color w:val="auto"/>
          <w:sz w:val="28"/>
          <w:szCs w:val="28"/>
        </w:rPr>
        <w:t xml:space="preserve"> </w:t>
      </w:r>
    </w:p>
    <w:p w:rsidR="00592941" w:rsidRDefault="00366866" w:rsidP="00764BA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30 марта ученица 8 класса Лебедева Елизавета стала победителем</w:t>
      </w:r>
      <w:r w:rsidR="00D972A1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 xml:space="preserve">ьного конкурса «Юные исследователи окружающей среды» в номинации «Прикладная химия и биотехнологии». В ходе подготовки она также </w:t>
      </w:r>
      <w:r w:rsidR="00DF7EC6">
        <w:rPr>
          <w:sz w:val="28"/>
          <w:szCs w:val="28"/>
        </w:rPr>
        <w:t xml:space="preserve">использовала </w:t>
      </w:r>
      <w:r w:rsidR="00F84790">
        <w:rPr>
          <w:sz w:val="28"/>
          <w:szCs w:val="28"/>
        </w:rPr>
        <w:t>оборудование</w:t>
      </w:r>
      <w:r w:rsidR="00764BA7">
        <w:rPr>
          <w:sz w:val="28"/>
          <w:szCs w:val="28"/>
        </w:rPr>
        <w:t>, имеющееся в «Точке роста»</w:t>
      </w:r>
      <w:r w:rsidR="00F84790">
        <w:rPr>
          <w:sz w:val="28"/>
          <w:szCs w:val="28"/>
        </w:rPr>
        <w:t xml:space="preserve"> (ноутбук</w:t>
      </w:r>
      <w:r>
        <w:rPr>
          <w:sz w:val="28"/>
          <w:szCs w:val="28"/>
        </w:rPr>
        <w:t>, электронные весы, лабораторную посуду)</w:t>
      </w:r>
      <w:r w:rsidR="00505AA7">
        <w:rPr>
          <w:sz w:val="28"/>
          <w:szCs w:val="28"/>
        </w:rPr>
        <w:t xml:space="preserve"> для создания диаграмм и и</w:t>
      </w:r>
      <w:r w:rsidR="00527FCC">
        <w:rPr>
          <w:sz w:val="28"/>
          <w:szCs w:val="28"/>
        </w:rPr>
        <w:t>нфо</w:t>
      </w:r>
      <w:r w:rsidR="00505AA7">
        <w:rPr>
          <w:sz w:val="28"/>
          <w:szCs w:val="28"/>
        </w:rPr>
        <w:t>г</w:t>
      </w:r>
      <w:r w:rsidR="00527FCC">
        <w:rPr>
          <w:sz w:val="28"/>
          <w:szCs w:val="28"/>
        </w:rPr>
        <w:t>р</w:t>
      </w:r>
      <w:r w:rsidR="00505AA7">
        <w:rPr>
          <w:sz w:val="28"/>
          <w:szCs w:val="28"/>
        </w:rPr>
        <w:t>афики.</w:t>
      </w:r>
    </w:p>
    <w:p w:rsidR="00255726" w:rsidRPr="00CF6DCE" w:rsidRDefault="00255726" w:rsidP="00764BA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Проводя эксперимент, мне удалось получить качественные результаты, выполнить </w:t>
      </w:r>
      <w:r w:rsidR="00CF6DCE">
        <w:rPr>
          <w:sz w:val="28"/>
          <w:szCs w:val="28"/>
        </w:rPr>
        <w:t xml:space="preserve">их </w:t>
      </w:r>
      <w:r>
        <w:rPr>
          <w:sz w:val="28"/>
          <w:szCs w:val="28"/>
        </w:rPr>
        <w:t>статистическую обработку</w:t>
      </w:r>
      <w:r w:rsidR="00CF6DCE">
        <w:rPr>
          <w:sz w:val="28"/>
          <w:szCs w:val="28"/>
        </w:rPr>
        <w:t xml:space="preserve"> с помощью пакета анализа </w:t>
      </w:r>
      <w:r w:rsidR="00527FCC">
        <w:rPr>
          <w:sz w:val="28"/>
          <w:szCs w:val="28"/>
          <w:lang w:val="en-US"/>
        </w:rPr>
        <w:t>Ex</w:t>
      </w:r>
      <w:bookmarkStart w:id="0" w:name="_GoBack"/>
      <w:bookmarkEnd w:id="0"/>
      <w:r w:rsidR="00CF6DCE">
        <w:rPr>
          <w:sz w:val="28"/>
          <w:szCs w:val="28"/>
          <w:lang w:val="en-US"/>
        </w:rPr>
        <w:t>cel</w:t>
      </w:r>
      <w:r w:rsidR="00CF6DCE">
        <w:rPr>
          <w:sz w:val="28"/>
          <w:szCs w:val="28"/>
        </w:rPr>
        <w:t>, что в немалой мере обеспечило победу на конкурсе.</w:t>
      </w:r>
    </w:p>
    <w:p w:rsidR="00A37624" w:rsidRDefault="00366866" w:rsidP="009A52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регионального классного часа в честь Международного дня леса на тему «Лес и здоровье», который проходил с 13 по 21 марта, учителя и классные руководители </w:t>
      </w:r>
      <w:r w:rsidR="00CF6DCE">
        <w:rPr>
          <w:sz w:val="28"/>
          <w:szCs w:val="28"/>
        </w:rPr>
        <w:t xml:space="preserve">6-9 классов </w:t>
      </w:r>
      <w:r>
        <w:rPr>
          <w:sz w:val="28"/>
          <w:szCs w:val="28"/>
        </w:rPr>
        <w:t xml:space="preserve">использовали гербарии древесных и лекарственных растений, </w:t>
      </w:r>
      <w:r w:rsidR="00CF6DCE">
        <w:rPr>
          <w:sz w:val="28"/>
          <w:szCs w:val="28"/>
        </w:rPr>
        <w:t xml:space="preserve">коллекцию </w:t>
      </w:r>
      <w:r w:rsidR="00E72D39">
        <w:rPr>
          <w:sz w:val="28"/>
          <w:szCs w:val="28"/>
        </w:rPr>
        <w:t>«</w:t>
      </w:r>
      <w:r w:rsidR="00CF6DCE">
        <w:rPr>
          <w:sz w:val="28"/>
          <w:szCs w:val="28"/>
        </w:rPr>
        <w:t>Плоды и семена</w:t>
      </w:r>
      <w:r w:rsidR="00E72D39">
        <w:rPr>
          <w:sz w:val="28"/>
          <w:szCs w:val="28"/>
        </w:rPr>
        <w:t>»</w:t>
      </w:r>
      <w:r w:rsidR="00A37624">
        <w:rPr>
          <w:sz w:val="28"/>
          <w:szCs w:val="28"/>
        </w:rPr>
        <w:t>.</w:t>
      </w:r>
    </w:p>
    <w:p w:rsidR="00DF7EC6" w:rsidRPr="00972063" w:rsidRDefault="00E72D39" w:rsidP="009A52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7EC6">
        <w:rPr>
          <w:sz w:val="28"/>
          <w:szCs w:val="28"/>
        </w:rPr>
        <w:t xml:space="preserve">На уроке биологии </w:t>
      </w:r>
      <w:r>
        <w:rPr>
          <w:sz w:val="28"/>
          <w:szCs w:val="28"/>
        </w:rPr>
        <w:t>«Особенности строения млекопитающих</w:t>
      </w:r>
      <w:r w:rsidR="00C17824">
        <w:rPr>
          <w:sz w:val="28"/>
          <w:szCs w:val="28"/>
        </w:rPr>
        <w:t xml:space="preserve">» </w:t>
      </w:r>
      <w:r w:rsidR="00DF7EC6">
        <w:rPr>
          <w:sz w:val="28"/>
          <w:szCs w:val="28"/>
        </w:rPr>
        <w:t xml:space="preserve">семиклассники </w:t>
      </w:r>
      <w:r>
        <w:rPr>
          <w:sz w:val="28"/>
          <w:szCs w:val="28"/>
        </w:rPr>
        <w:t xml:space="preserve">выполняли лабораторную работу «Изучение внешнего строения, скелета и зубов млекопитающих». Они </w:t>
      </w:r>
      <w:r w:rsidR="00DF7EC6">
        <w:rPr>
          <w:sz w:val="28"/>
          <w:szCs w:val="28"/>
        </w:rPr>
        <w:t xml:space="preserve">использовали </w:t>
      </w:r>
      <w:r>
        <w:rPr>
          <w:sz w:val="28"/>
          <w:szCs w:val="28"/>
        </w:rPr>
        <w:t>демонстрационные модели «Скелет кролика» и «С</w:t>
      </w:r>
      <w:r w:rsidR="00C06CE9">
        <w:rPr>
          <w:sz w:val="28"/>
          <w:szCs w:val="28"/>
        </w:rPr>
        <w:t>троение</w:t>
      </w:r>
      <w:r>
        <w:rPr>
          <w:sz w:val="28"/>
          <w:szCs w:val="28"/>
        </w:rPr>
        <w:t xml:space="preserve"> челюсти хищных млекопитающих»</w:t>
      </w:r>
      <w:r w:rsidR="003D41CF">
        <w:rPr>
          <w:sz w:val="28"/>
          <w:szCs w:val="28"/>
        </w:rPr>
        <w:t>, цветные таблицы.</w:t>
      </w:r>
      <w:r w:rsidR="00DF7EC6">
        <w:rPr>
          <w:sz w:val="28"/>
          <w:szCs w:val="28"/>
        </w:rPr>
        <w:t xml:space="preserve"> </w:t>
      </w:r>
    </w:p>
    <w:p w:rsidR="00E30F14" w:rsidRPr="003D41CF" w:rsidRDefault="00E72D39" w:rsidP="009A5266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2307F7">
        <w:rPr>
          <w:rFonts w:eastAsia="Times New Roman"/>
          <w:sz w:val="28"/>
          <w:szCs w:val="28"/>
        </w:rPr>
        <w:t>В 8 классе</w:t>
      </w:r>
      <w:r w:rsidR="00CF6DCE">
        <w:rPr>
          <w:rFonts w:eastAsia="Times New Roman"/>
          <w:sz w:val="28"/>
          <w:szCs w:val="28"/>
        </w:rPr>
        <w:t xml:space="preserve"> состоялся урок-</w:t>
      </w:r>
      <w:r w:rsidR="00C4188C">
        <w:rPr>
          <w:rFonts w:eastAsia="Times New Roman"/>
          <w:sz w:val="28"/>
          <w:szCs w:val="28"/>
          <w:lang w:eastAsia="ru-RU"/>
        </w:rPr>
        <w:t>конференция на тему «Гигиена кожи. Кожные заболевания». Для демонстрации подготовленных докладов школьники использовали мультимедийный проектор и ноутбук</w:t>
      </w:r>
      <w:r w:rsidR="00C17824">
        <w:rPr>
          <w:rFonts w:eastAsia="Times New Roman"/>
          <w:sz w:val="28"/>
          <w:szCs w:val="28"/>
          <w:lang w:eastAsia="ru-RU"/>
        </w:rPr>
        <w:t>.</w:t>
      </w:r>
      <w:r w:rsidR="00A37624">
        <w:rPr>
          <w:rFonts w:eastAsia="Times New Roman"/>
          <w:sz w:val="28"/>
          <w:szCs w:val="28"/>
          <w:lang w:eastAsia="ru-RU"/>
        </w:rPr>
        <w:t xml:space="preserve"> </w:t>
      </w:r>
    </w:p>
    <w:p w:rsidR="00592941" w:rsidRPr="00972FC4" w:rsidRDefault="00614C90" w:rsidP="00972F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7624" w:rsidRPr="00E30F14">
        <w:rPr>
          <w:sz w:val="28"/>
          <w:szCs w:val="28"/>
        </w:rPr>
        <w:t xml:space="preserve">В </w:t>
      </w:r>
      <w:r w:rsidR="00E30F14" w:rsidRPr="00E30F14">
        <w:rPr>
          <w:sz w:val="28"/>
          <w:szCs w:val="28"/>
        </w:rPr>
        <w:t xml:space="preserve">9 классе на уроке </w:t>
      </w:r>
      <w:r>
        <w:rPr>
          <w:sz w:val="28"/>
          <w:szCs w:val="28"/>
        </w:rPr>
        <w:t xml:space="preserve">химии изучались </w:t>
      </w:r>
      <w:r w:rsidR="0088224B">
        <w:rPr>
          <w:sz w:val="28"/>
          <w:szCs w:val="28"/>
        </w:rPr>
        <w:t xml:space="preserve">металлы – железо и алюминий, проводились опыты и практическая </w:t>
      </w:r>
      <w:r w:rsidR="0088224B" w:rsidRPr="0088224B">
        <w:rPr>
          <w:sz w:val="28"/>
          <w:szCs w:val="28"/>
        </w:rPr>
        <w:t xml:space="preserve">работа </w:t>
      </w:r>
      <w:r w:rsidR="0088224B" w:rsidRPr="0088224B">
        <w:rPr>
          <w:rFonts w:eastAsia="Arial Unicode MS"/>
          <w:color w:val="000000"/>
          <w:sz w:val="28"/>
          <w:szCs w:val="28"/>
          <w:lang w:bidi="ru-RU"/>
        </w:rPr>
        <w:t>«Решение экспериментальных задач»</w:t>
      </w:r>
      <w:r w:rsidR="0088224B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E30F14" w:rsidRPr="00E30F14">
        <w:rPr>
          <w:rFonts w:eastAsia="Calibri"/>
          <w:sz w:val="28"/>
          <w:szCs w:val="28"/>
        </w:rPr>
        <w:t xml:space="preserve">с использованием </w:t>
      </w:r>
      <w:r w:rsidR="0088224B">
        <w:rPr>
          <w:rFonts w:eastAsia="Calibri"/>
          <w:sz w:val="28"/>
          <w:szCs w:val="28"/>
        </w:rPr>
        <w:t xml:space="preserve">необходимых реактивов, </w:t>
      </w:r>
      <w:r w:rsidR="00E30F14" w:rsidRPr="00E30F14">
        <w:rPr>
          <w:rFonts w:eastAsia="Calibri"/>
          <w:sz w:val="28"/>
          <w:szCs w:val="28"/>
        </w:rPr>
        <w:t>лабораторного оборудования и химической посуды</w:t>
      </w:r>
      <w:r w:rsidR="00E30F14" w:rsidRPr="00E30F14">
        <w:rPr>
          <w:rFonts w:eastAsia="Calibri"/>
          <w:b/>
          <w:sz w:val="28"/>
          <w:szCs w:val="28"/>
        </w:rPr>
        <w:t>.</w:t>
      </w:r>
      <w:r w:rsidR="00E30F14">
        <w:rPr>
          <w:rFonts w:eastAsia="Calibri"/>
          <w:b/>
          <w:sz w:val="28"/>
          <w:szCs w:val="28"/>
        </w:rPr>
        <w:t xml:space="preserve"> </w:t>
      </w:r>
      <w:r w:rsidR="00E30F14" w:rsidRPr="00E30F14">
        <w:rPr>
          <w:rFonts w:eastAsia="Calibri"/>
          <w:sz w:val="28"/>
          <w:szCs w:val="28"/>
        </w:rPr>
        <w:t>Закрепить полученные знания удалось в ходе внеурочного занятия в «Точке роста».</w:t>
      </w:r>
    </w:p>
    <w:p w:rsidR="00972FC4" w:rsidRDefault="00C06CE9" w:rsidP="00972FC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На уроках физики </w:t>
      </w:r>
      <w:r w:rsidR="00A66C27">
        <w:rPr>
          <w:rFonts w:eastAsia="Times New Roman"/>
          <w:color w:val="000000"/>
          <w:sz w:val="28"/>
          <w:szCs w:val="28"/>
          <w:lang w:eastAsia="ru-RU"/>
        </w:rPr>
        <w:t xml:space="preserve">школьники </w:t>
      </w:r>
      <w:r w:rsidR="00953558">
        <w:rPr>
          <w:rFonts w:eastAsia="Times New Roman"/>
          <w:color w:val="000000"/>
          <w:sz w:val="28"/>
          <w:szCs w:val="28"/>
          <w:lang w:eastAsia="ru-RU"/>
        </w:rPr>
        <w:t xml:space="preserve">научились </w:t>
      </w:r>
      <w:r w:rsidR="00953558">
        <w:t xml:space="preserve">распознавать электромагнитные явления и объяснять на основе имеющихся знаний </w:t>
      </w:r>
      <w:r w:rsidR="00CF6DCE">
        <w:t>основные свойства и</w:t>
      </w:r>
      <w:r w:rsidR="00953558">
        <w:t xml:space="preserve"> условия </w:t>
      </w:r>
      <w:r w:rsidR="00953558">
        <w:lastRenderedPageBreak/>
        <w:t>протекания этих явлений.</w:t>
      </w:r>
      <w:r w:rsidR="00972FC4">
        <w:rPr>
          <w:sz w:val="28"/>
          <w:szCs w:val="28"/>
        </w:rPr>
        <w:t xml:space="preserve"> Опыты</w:t>
      </w:r>
      <w:r w:rsidR="003D41CF">
        <w:rPr>
          <w:sz w:val="28"/>
          <w:szCs w:val="28"/>
        </w:rPr>
        <w:t>, которые выполняю</w:t>
      </w:r>
      <w:r w:rsidR="00485D4C">
        <w:rPr>
          <w:sz w:val="28"/>
          <w:szCs w:val="28"/>
        </w:rPr>
        <w:t xml:space="preserve">тся </w:t>
      </w:r>
      <w:r w:rsidR="003D41CF">
        <w:rPr>
          <w:sz w:val="28"/>
          <w:szCs w:val="28"/>
        </w:rPr>
        <w:t>в «Точке роста»,</w:t>
      </w:r>
      <w:r w:rsidR="00972FC4">
        <w:rPr>
          <w:sz w:val="28"/>
          <w:szCs w:val="28"/>
        </w:rPr>
        <w:t xml:space="preserve"> позволяют понимать физический с</w:t>
      </w:r>
      <w:r w:rsidR="003D41CF">
        <w:rPr>
          <w:sz w:val="28"/>
          <w:szCs w:val="28"/>
        </w:rPr>
        <w:t>мысл явлений</w:t>
      </w:r>
      <w:r w:rsidR="00972FC4">
        <w:rPr>
          <w:sz w:val="28"/>
          <w:szCs w:val="28"/>
        </w:rPr>
        <w:t>.</w:t>
      </w:r>
    </w:p>
    <w:p w:rsidR="00C06CE9" w:rsidRPr="00E30F14" w:rsidRDefault="00972FC4" w:rsidP="009A5266">
      <w:pPr>
        <w:shd w:val="clear" w:color="auto" w:fill="FFFFFF"/>
        <w:spacing w:after="0" w:line="317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t xml:space="preserve">        - Ребята </w:t>
      </w:r>
      <w:r w:rsidR="00953558">
        <w:t xml:space="preserve">научились </w:t>
      </w:r>
      <w:r w:rsidR="00A66C27">
        <w:t>использоват</w:t>
      </w:r>
      <w:r>
        <w:t>ь знани</w:t>
      </w:r>
      <w:r w:rsidR="00485D4C">
        <w:t xml:space="preserve">я об электромагнитных явлениях </w:t>
      </w:r>
      <w:r>
        <w:t>для обеспечения безопасности</w:t>
      </w:r>
      <w:r w:rsidR="00A66C27">
        <w:t xml:space="preserve"> при обращении с приборами и техническими устройствами</w:t>
      </w:r>
      <w:r w:rsidR="00953558">
        <w:t xml:space="preserve">, сказал учитель физики И.В. </w:t>
      </w:r>
      <w:proofErr w:type="spellStart"/>
      <w:r w:rsidR="00953558">
        <w:t>Иутин</w:t>
      </w:r>
      <w:proofErr w:type="spellEnd"/>
      <w:r w:rsidR="00953558">
        <w:t>.</w:t>
      </w:r>
    </w:p>
    <w:p w:rsidR="00592941" w:rsidRDefault="00972FC4" w:rsidP="00972FC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sz w:val="28"/>
          <w:szCs w:val="28"/>
        </w:rPr>
        <w:t xml:space="preserve">        </w:t>
      </w:r>
    </w:p>
    <w:p w:rsidR="00D50142" w:rsidRDefault="009A11BE" w:rsidP="009A526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05100" cy="2291693"/>
            <wp:effectExtent l="19050" t="0" r="0" b="0"/>
            <wp:docPr id="1" name="Рисунок 1" descr="C:\Users\Admin\Downloads\физика магнетизм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физика магнетизм 8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23" cy="229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09875" cy="2291358"/>
            <wp:effectExtent l="19050" t="0" r="9525" b="0"/>
            <wp:docPr id="2" name="Рисунок 2" descr="C:\Users\Admin\Downloads\исследование формы тела планктона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сследование формы тела планктона 7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9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1BE" w:rsidRDefault="009A11BE" w:rsidP="009A526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05100" cy="2124075"/>
            <wp:effectExtent l="19050" t="0" r="0" b="0"/>
            <wp:docPr id="3" name="Рисунок 3" descr="C:\Users\Admin\Downloads\День леса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День леса 6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05" cy="212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09875" cy="2133600"/>
            <wp:effectExtent l="19050" t="0" r="0" b="0"/>
            <wp:docPr id="4" name="Рисунок 4" descr="C:\Users\Admin\Downloads\Лаб. р. физика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Лаб. р. физика 7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38" cy="213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1BE" w:rsidSect="001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1BE"/>
    <w:rsid w:val="00042E5B"/>
    <w:rsid w:val="001040BA"/>
    <w:rsid w:val="00167A6D"/>
    <w:rsid w:val="00193DB4"/>
    <w:rsid w:val="002157B7"/>
    <w:rsid w:val="002307F7"/>
    <w:rsid w:val="0024603B"/>
    <w:rsid w:val="00255726"/>
    <w:rsid w:val="00366866"/>
    <w:rsid w:val="003828F7"/>
    <w:rsid w:val="003C452B"/>
    <w:rsid w:val="003D41CF"/>
    <w:rsid w:val="0043567C"/>
    <w:rsid w:val="00485D4C"/>
    <w:rsid w:val="004A18F0"/>
    <w:rsid w:val="004B5212"/>
    <w:rsid w:val="00505AA7"/>
    <w:rsid w:val="00527FCC"/>
    <w:rsid w:val="00592941"/>
    <w:rsid w:val="00614C90"/>
    <w:rsid w:val="006C038E"/>
    <w:rsid w:val="00764BA7"/>
    <w:rsid w:val="0088224B"/>
    <w:rsid w:val="008F7D8F"/>
    <w:rsid w:val="00953558"/>
    <w:rsid w:val="00972FC4"/>
    <w:rsid w:val="009A11BE"/>
    <w:rsid w:val="009A5266"/>
    <w:rsid w:val="00A37624"/>
    <w:rsid w:val="00A631BE"/>
    <w:rsid w:val="00A66C27"/>
    <w:rsid w:val="00BC5745"/>
    <w:rsid w:val="00C06CE9"/>
    <w:rsid w:val="00C17824"/>
    <w:rsid w:val="00C4188C"/>
    <w:rsid w:val="00CF6DCE"/>
    <w:rsid w:val="00D50142"/>
    <w:rsid w:val="00D972A1"/>
    <w:rsid w:val="00DF7EC6"/>
    <w:rsid w:val="00E30F14"/>
    <w:rsid w:val="00E72D39"/>
    <w:rsid w:val="00EC5798"/>
    <w:rsid w:val="00F42DA9"/>
    <w:rsid w:val="00F84790"/>
    <w:rsid w:val="00FF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24"/>
    <w:pPr>
      <w:spacing w:after="200" w:line="276" w:lineRule="auto"/>
    </w:pPr>
    <w:rPr>
      <w:rFonts w:ascii="Times New Roman" w:hAnsi="Times New Roman" w:cs="Times New Roman"/>
      <w:color w:val="000000" w:themeColor="text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B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2022-10-13T13:37:00Z</dcterms:created>
  <dcterms:modified xsi:type="dcterms:W3CDTF">2023-04-12T13:23:00Z</dcterms:modified>
</cp:coreProperties>
</file>